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51599C" w14:textId="77777777" w:rsidR="00FA4F58" w:rsidRPr="00FA4F58" w:rsidRDefault="00FA4F58" w:rsidP="003E659B">
      <w:pPr>
        <w:pStyle w:val="Antrat2"/>
        <w:numPr>
          <w:ilvl w:val="0"/>
          <w:numId w:val="0"/>
        </w:numPr>
        <w:spacing w:before="0"/>
        <w:ind w:left="10295" w:right="677"/>
        <w:rPr>
          <w:rFonts w:ascii="Times New Roman" w:eastAsia="Calibri" w:hAnsi="Times New Roman"/>
          <w:b w:val="0"/>
          <w:bCs w:val="0"/>
          <w:szCs w:val="24"/>
        </w:rPr>
      </w:pPr>
      <w:bookmarkStart w:id="0" w:name="_Ref38539939"/>
      <w:bookmarkStart w:id="1" w:name="_Ref38541068"/>
      <w:bookmarkStart w:id="2" w:name="_Ref38885053"/>
      <w:bookmarkStart w:id="3" w:name="_Ref38899023"/>
      <w:bookmarkStart w:id="4" w:name="_Toc158209242"/>
      <w:r w:rsidRPr="00FA4F58">
        <w:rPr>
          <w:rFonts w:ascii="Times New Roman" w:hAnsi="Times New Roman"/>
          <w:b w:val="0"/>
          <w:bCs w:val="0"/>
          <w:szCs w:val="24"/>
        </w:rPr>
        <w:t>Specialiųjų pirkimo</w:t>
      </w:r>
      <w:r w:rsidRPr="00FA4F58">
        <w:rPr>
          <w:rFonts w:ascii="Times New Roman" w:eastAsia="Calibri" w:hAnsi="Times New Roman"/>
          <w:b w:val="0"/>
          <w:bCs w:val="0"/>
          <w:szCs w:val="24"/>
        </w:rPr>
        <w:t xml:space="preserve"> sąlygų 2 priedas „Techninė specifikacija“</w:t>
      </w:r>
      <w:bookmarkEnd w:id="0"/>
      <w:bookmarkEnd w:id="1"/>
      <w:bookmarkEnd w:id="2"/>
      <w:bookmarkEnd w:id="3"/>
      <w:bookmarkEnd w:id="4"/>
    </w:p>
    <w:p w14:paraId="7D2BE085" w14:textId="77777777" w:rsidR="00FA4F58" w:rsidRDefault="00FA4F58" w:rsidP="00FA4F58">
      <w:pPr>
        <w:rPr>
          <w:rFonts w:ascii="Times New Roman" w:eastAsia="Times New Roman" w:hAnsi="Times New Roman" w:cs="Times New Roman"/>
          <w:b/>
          <w:color w:val="000000"/>
          <w:sz w:val="24"/>
          <w:szCs w:val="24"/>
          <w:lang w:eastAsia="lt-LT"/>
        </w:rPr>
      </w:pPr>
    </w:p>
    <w:p w14:paraId="44E4A509" w14:textId="77366775" w:rsidR="00FA4F58" w:rsidRPr="00FA4F58" w:rsidRDefault="00FA4F58" w:rsidP="00FA4F58">
      <w:pPr>
        <w:jc w:val="center"/>
        <w:rPr>
          <w:rFonts w:ascii="Times New Roman" w:eastAsia="Times New Roman" w:hAnsi="Times New Roman" w:cs="Times New Roman"/>
          <w:b/>
          <w:color w:val="000000"/>
          <w:sz w:val="24"/>
          <w:szCs w:val="24"/>
          <w:lang w:eastAsia="lt-LT"/>
        </w:rPr>
      </w:pPr>
      <w:r w:rsidRPr="00FA4F58">
        <w:rPr>
          <w:rFonts w:ascii="Times New Roman" w:eastAsia="Times New Roman" w:hAnsi="Times New Roman" w:cs="Times New Roman"/>
          <w:b/>
          <w:color w:val="000000"/>
          <w:sz w:val="24"/>
          <w:szCs w:val="24"/>
          <w:lang w:eastAsia="lt-LT"/>
        </w:rPr>
        <w:t xml:space="preserve">TECHNINĖ SPECIFIKACIJA </w:t>
      </w:r>
    </w:p>
    <w:p w14:paraId="129C2E27" w14:textId="77777777" w:rsidR="00FA4F58" w:rsidRPr="00FA4F58" w:rsidRDefault="00FA4F58" w:rsidP="00FA4F58">
      <w:pPr>
        <w:rPr>
          <w:rFonts w:ascii="Times New Roman" w:eastAsia="Times New Roman" w:hAnsi="Times New Roman" w:cs="Times New Roman"/>
          <w:b/>
          <w:color w:val="000000"/>
          <w:sz w:val="24"/>
          <w:szCs w:val="24"/>
          <w:lang w:eastAsia="lt-LT"/>
        </w:rPr>
      </w:pPr>
    </w:p>
    <w:p w14:paraId="0CA34684" w14:textId="70DE646F" w:rsidR="00FA4F58" w:rsidRDefault="00FA4F58" w:rsidP="00FA4F58">
      <w:pPr>
        <w:tabs>
          <w:tab w:val="left" w:pos="709"/>
        </w:tabs>
        <w:ind w:left="567" w:firstLine="709"/>
        <w:contextualSpacing/>
        <w:jc w:val="both"/>
        <w:rPr>
          <w:rFonts w:ascii="Times New Roman" w:eastAsia="Calibri" w:hAnsi="Times New Roman" w:cs="Times New Roman"/>
          <w:b/>
          <w:bCs/>
          <w:i/>
          <w:iCs/>
          <w:sz w:val="24"/>
          <w:szCs w:val="24"/>
        </w:rPr>
      </w:pPr>
      <w:r w:rsidRPr="00FA4F58">
        <w:rPr>
          <w:rFonts w:ascii="Times New Roman" w:eastAsia="Calibri" w:hAnsi="Times New Roman" w:cs="Times New Roman"/>
          <w:b/>
          <w:sz w:val="24"/>
          <w:szCs w:val="24"/>
        </w:rPr>
        <w:t>Pirkimo objektas</w:t>
      </w:r>
      <w:r w:rsidRPr="00FA4F58">
        <w:rPr>
          <w:rFonts w:ascii="Times New Roman" w:eastAsia="Calibri" w:hAnsi="Times New Roman" w:cs="Times New Roman"/>
          <w:sz w:val="24"/>
          <w:szCs w:val="24"/>
        </w:rPr>
        <w:t xml:space="preserve"> </w:t>
      </w:r>
      <w:r w:rsidRPr="00FA4F58">
        <w:rPr>
          <w:rFonts w:ascii="Times New Roman" w:eastAsia="Calibri" w:hAnsi="Times New Roman" w:cs="Times New Roman"/>
          <w:b/>
          <w:bCs/>
          <w:i/>
          <w:iCs/>
          <w:sz w:val="24"/>
          <w:szCs w:val="24"/>
        </w:rPr>
        <w:t>– Lauko suolai. Pirkimo objektas skaidomas į 2 pirkimo dalis</w:t>
      </w:r>
      <w:r>
        <w:rPr>
          <w:rFonts w:ascii="Times New Roman" w:eastAsia="Calibri" w:hAnsi="Times New Roman" w:cs="Times New Roman"/>
          <w:b/>
          <w:bCs/>
          <w:i/>
          <w:iCs/>
          <w:sz w:val="24"/>
          <w:szCs w:val="24"/>
        </w:rPr>
        <w:t xml:space="preserve">. </w:t>
      </w:r>
    </w:p>
    <w:p w14:paraId="442AF8C2" w14:textId="77777777" w:rsidR="00FA4F58" w:rsidRPr="00FA4F58" w:rsidRDefault="00FA4F58" w:rsidP="00FA4F58">
      <w:pPr>
        <w:tabs>
          <w:tab w:val="left" w:pos="709"/>
        </w:tabs>
        <w:ind w:left="567" w:firstLine="709"/>
        <w:contextualSpacing/>
        <w:jc w:val="both"/>
        <w:rPr>
          <w:rFonts w:ascii="Times New Roman" w:eastAsia="Calibri" w:hAnsi="Times New Roman" w:cs="Times New Roman"/>
          <w:b/>
          <w:bCs/>
          <w:i/>
          <w:iCs/>
          <w:sz w:val="24"/>
          <w:szCs w:val="24"/>
        </w:rPr>
      </w:pPr>
    </w:p>
    <w:p w14:paraId="5AA2A770" w14:textId="77777777" w:rsidR="00B22E95" w:rsidRDefault="0064049A" w:rsidP="00B22E95">
      <w:pPr>
        <w:tabs>
          <w:tab w:val="left" w:pos="567"/>
          <w:tab w:val="left" w:pos="1418"/>
        </w:tabs>
        <w:ind w:left="567" w:right="677" w:firstLine="709"/>
        <w:jc w:val="both"/>
        <w:rPr>
          <w:rFonts w:ascii="Times New Roman" w:eastAsia="Calibri" w:hAnsi="Times New Roman" w:cs="Times New Roman"/>
          <w:bCs/>
          <w:sz w:val="24"/>
          <w:szCs w:val="24"/>
        </w:rPr>
      </w:pPr>
      <w:r>
        <w:rPr>
          <w:rFonts w:ascii="Times New Roman" w:eastAsia="Calibri" w:hAnsi="Times New Roman" w:cs="Times New Roman"/>
          <w:bCs/>
          <w:sz w:val="24"/>
          <w:szCs w:val="24"/>
        </w:rPr>
        <w:t xml:space="preserve">1. </w:t>
      </w:r>
      <w:r w:rsidR="00FA4F58" w:rsidRPr="00FA4F58">
        <w:rPr>
          <w:rFonts w:ascii="Times New Roman" w:eastAsia="Calibri" w:hAnsi="Times New Roman" w:cs="Times New Roman"/>
          <w:bCs/>
          <w:sz w:val="24"/>
          <w:szCs w:val="24"/>
        </w:rPr>
        <w:t xml:space="preserve">Tiekėjas teikdamas pasiūlymą privalo užpildyti žemiau pateiktą lentelę įrašydamas joje </w:t>
      </w:r>
      <w:r w:rsidR="00FA4F58" w:rsidRPr="00FA4F58">
        <w:rPr>
          <w:rFonts w:ascii="Times New Roman" w:eastAsia="Calibri" w:hAnsi="Times New Roman" w:cs="Times New Roman"/>
          <w:bCs/>
          <w:spacing w:val="2"/>
          <w:sz w:val="24"/>
          <w:szCs w:val="24"/>
          <w:shd w:val="clear" w:color="auto" w:fill="FFFFFF"/>
        </w:rPr>
        <w:t>konkrečias siūlomos prekės charakteristikas (reikšmes)</w:t>
      </w:r>
      <w:r w:rsidR="00FA4F58" w:rsidRPr="00FA4F58">
        <w:rPr>
          <w:rFonts w:ascii="Times New Roman" w:eastAsia="Calibri" w:hAnsi="Times New Roman" w:cs="Times New Roman"/>
          <w:bCs/>
          <w:sz w:val="24"/>
          <w:szCs w:val="24"/>
        </w:rPr>
        <w:t xml:space="preserve">, o kur jų įrašyti negalima – nurodyti / aprašyti reikalavimo atitikimą. Pasiūlymai, kuriuose siūlomos prekės neatitiks techninių specifikacijų, nurodytų lentelės stulpelyje „Reikalaujamos </w:t>
      </w:r>
      <w:r w:rsidR="00FA4F58" w:rsidRPr="00FA4F58">
        <w:rPr>
          <w:rFonts w:ascii="Times New Roman" w:eastAsia="Calibri" w:hAnsi="Times New Roman" w:cs="Times New Roman"/>
          <w:bCs/>
          <w:noProof/>
          <w:sz w:val="24"/>
          <w:szCs w:val="24"/>
        </w:rPr>
        <w:t>techninės charakteristikos</w:t>
      </w:r>
      <w:r w:rsidR="00FA4F58" w:rsidRPr="00FA4F58">
        <w:rPr>
          <w:rFonts w:ascii="Times New Roman" w:eastAsia="Calibri" w:hAnsi="Times New Roman" w:cs="Times New Roman"/>
          <w:bCs/>
          <w:sz w:val="24"/>
          <w:szCs w:val="24"/>
        </w:rPr>
        <w:t xml:space="preserve">“ ir bus atmetami. </w:t>
      </w:r>
      <w:r w:rsidR="00FA4F58" w:rsidRPr="00FA4F58">
        <w:rPr>
          <w:rFonts w:ascii="Times New Roman" w:eastAsia="Calibri" w:hAnsi="Times New Roman" w:cs="Times New Roman"/>
          <w:bCs/>
          <w:noProof/>
          <w:sz w:val="24"/>
          <w:szCs w:val="24"/>
        </w:rPr>
        <w:t>Jeigu tas pats prekės modelis turi modifikacijas, kurių charakteristikos skiriasi, turi būti aiškiai detalizuota, kuris prekės modelis ir modifikacija yra siūloma.</w:t>
      </w:r>
    </w:p>
    <w:p w14:paraId="660AF9E7" w14:textId="58712FCE" w:rsidR="00F11C51" w:rsidRDefault="00F11C51" w:rsidP="00B22E95">
      <w:pPr>
        <w:tabs>
          <w:tab w:val="left" w:pos="567"/>
          <w:tab w:val="left" w:pos="1418"/>
        </w:tabs>
        <w:ind w:left="567" w:right="677" w:firstLine="709"/>
        <w:jc w:val="both"/>
        <w:rPr>
          <w:rFonts w:ascii="Times New Roman" w:eastAsia="Calibri" w:hAnsi="Times New Roman" w:cs="Times New Roman"/>
          <w:bCs/>
          <w:sz w:val="24"/>
          <w:szCs w:val="24"/>
        </w:rPr>
      </w:pPr>
      <w:r>
        <w:rPr>
          <w:rFonts w:ascii="Times New Roman" w:eastAsia="Times New Roman" w:hAnsi="Times New Roman" w:cs="Times New Roman"/>
          <w:kern w:val="2"/>
          <w:sz w:val="24"/>
          <w:szCs w:val="24"/>
        </w:rPr>
        <w:t xml:space="preserve">2. </w:t>
      </w:r>
      <w:r w:rsidR="00C02F57">
        <w:rPr>
          <w:rFonts w:ascii="Times New Roman" w:eastAsia="Times New Roman" w:hAnsi="Times New Roman" w:cs="Times New Roman"/>
          <w:kern w:val="2"/>
          <w:sz w:val="24"/>
          <w:szCs w:val="24"/>
        </w:rPr>
        <w:t xml:space="preserve">Prekės pristatomos surinktos. </w:t>
      </w:r>
      <w:r w:rsidRPr="00066860">
        <w:rPr>
          <w:rFonts w:ascii="Times New Roman" w:eastAsia="Times New Roman" w:hAnsi="Times New Roman" w:cs="Times New Roman"/>
          <w:kern w:val="2"/>
          <w:sz w:val="24"/>
          <w:szCs w:val="24"/>
        </w:rPr>
        <w:t xml:space="preserve">Prekių pirkimas apima visas su Prekių pristatymu susijusias paslaugas, t. y. Prekių pristatymo, </w:t>
      </w:r>
      <w:r w:rsidR="00B22E95" w:rsidRPr="00C27421">
        <w:rPr>
          <w:rFonts w:ascii="Times New Roman" w:eastAsia="Times New Roman" w:hAnsi="Times New Roman" w:cs="Times New Roman"/>
          <w:sz w:val="24"/>
          <w:szCs w:val="24"/>
        </w:rPr>
        <w:t>sumontavim</w:t>
      </w:r>
      <w:r w:rsidR="00B22E95">
        <w:rPr>
          <w:rFonts w:ascii="Times New Roman" w:eastAsia="Times New Roman" w:hAnsi="Times New Roman" w:cs="Times New Roman"/>
          <w:sz w:val="24"/>
          <w:szCs w:val="24"/>
        </w:rPr>
        <w:t>o</w:t>
      </w:r>
      <w:r w:rsidR="00B22E95" w:rsidRPr="00C27421">
        <w:rPr>
          <w:rFonts w:ascii="Times New Roman" w:eastAsia="Times New Roman" w:hAnsi="Times New Roman" w:cs="Times New Roman"/>
          <w:sz w:val="24"/>
          <w:szCs w:val="24"/>
        </w:rPr>
        <w:t xml:space="preserve"> (įtvirtinim</w:t>
      </w:r>
      <w:r w:rsidR="00B22E95">
        <w:rPr>
          <w:rFonts w:ascii="Times New Roman" w:eastAsia="Times New Roman" w:hAnsi="Times New Roman" w:cs="Times New Roman"/>
          <w:sz w:val="24"/>
          <w:szCs w:val="24"/>
        </w:rPr>
        <w:t>o</w:t>
      </w:r>
      <w:r w:rsidR="00B22E95" w:rsidRPr="00C27421">
        <w:rPr>
          <w:rFonts w:ascii="Times New Roman" w:eastAsia="Times New Roman" w:hAnsi="Times New Roman" w:cs="Times New Roman"/>
          <w:sz w:val="24"/>
          <w:szCs w:val="24"/>
        </w:rPr>
        <w:t xml:space="preserve">) </w:t>
      </w:r>
      <w:r w:rsidR="00B22E95">
        <w:rPr>
          <w:rFonts w:ascii="Times New Roman" w:eastAsia="Times New Roman" w:hAnsi="Times New Roman" w:cs="Times New Roman"/>
          <w:sz w:val="24"/>
          <w:szCs w:val="24"/>
        </w:rPr>
        <w:t xml:space="preserve">perkančiosios organizacijos nurodytoje </w:t>
      </w:r>
      <w:r w:rsidR="00B22E95" w:rsidRPr="00C27421">
        <w:rPr>
          <w:rFonts w:ascii="Times New Roman" w:eastAsia="Times New Roman" w:hAnsi="Times New Roman" w:cs="Times New Roman"/>
          <w:sz w:val="24"/>
          <w:szCs w:val="24"/>
        </w:rPr>
        <w:t>pastatymo vietoje</w:t>
      </w:r>
      <w:r w:rsidR="00DF04C6">
        <w:rPr>
          <w:rFonts w:ascii="Times New Roman" w:eastAsia="Times New Roman" w:hAnsi="Times New Roman" w:cs="Times New Roman"/>
          <w:sz w:val="24"/>
          <w:szCs w:val="24"/>
        </w:rPr>
        <w:t xml:space="preserve">, Druskininkuose. </w:t>
      </w:r>
    </w:p>
    <w:p w14:paraId="373FEC51" w14:textId="12D1EDB6" w:rsidR="003E659B" w:rsidRDefault="00B22E95" w:rsidP="0064049A">
      <w:pPr>
        <w:tabs>
          <w:tab w:val="left" w:pos="567"/>
          <w:tab w:val="left" w:pos="1418"/>
        </w:tabs>
        <w:ind w:left="567" w:right="677" w:firstLine="709"/>
        <w:jc w:val="both"/>
        <w:rPr>
          <w:rFonts w:ascii="Times New Roman" w:eastAsia="Calibri" w:hAnsi="Times New Roman" w:cs="Times New Roman"/>
          <w:bCs/>
          <w:sz w:val="24"/>
          <w:szCs w:val="24"/>
        </w:rPr>
      </w:pPr>
      <w:r>
        <w:rPr>
          <w:rFonts w:ascii="Times New Roman" w:eastAsia="Calibri" w:hAnsi="Times New Roman" w:cs="Times New Roman"/>
          <w:bCs/>
          <w:sz w:val="24"/>
          <w:szCs w:val="24"/>
        </w:rPr>
        <w:t>3</w:t>
      </w:r>
      <w:r w:rsidR="0064049A">
        <w:rPr>
          <w:rFonts w:ascii="Times New Roman" w:eastAsia="Calibri" w:hAnsi="Times New Roman" w:cs="Times New Roman"/>
          <w:bCs/>
          <w:sz w:val="24"/>
          <w:szCs w:val="24"/>
        </w:rPr>
        <w:t xml:space="preserve">. </w:t>
      </w:r>
      <w:r w:rsidR="00B87DB9">
        <w:rPr>
          <w:rFonts w:ascii="Times New Roman" w:eastAsia="Calibri" w:hAnsi="Times New Roman" w:cs="Times New Roman"/>
          <w:b/>
          <w:bCs/>
          <w:i/>
          <w:iCs/>
          <w:sz w:val="24"/>
          <w:szCs w:val="24"/>
        </w:rPr>
        <w:t>Į</w:t>
      </w:r>
      <w:r w:rsidR="00FA4F58" w:rsidRPr="00FA4F58">
        <w:rPr>
          <w:rFonts w:ascii="Times New Roman" w:eastAsia="Calibri" w:hAnsi="Times New Roman" w:cs="Times New Roman"/>
          <w:b/>
          <w:bCs/>
          <w:i/>
          <w:iCs/>
          <w:sz w:val="24"/>
          <w:szCs w:val="24"/>
        </w:rPr>
        <w:t xml:space="preserve">rodant siūlomos prekės atitiktį techninės specifikacijos reikalavimams, pateikiami prekės gamintojo dokumentai </w:t>
      </w:r>
      <w:r w:rsidR="00FA4F58" w:rsidRPr="00FA4F58">
        <w:rPr>
          <w:rFonts w:ascii="Times New Roman" w:eastAsia="Calibri" w:hAnsi="Times New Roman" w:cs="Times New Roman"/>
          <w:i/>
          <w:iCs/>
          <w:sz w:val="24"/>
          <w:szCs w:val="24"/>
        </w:rPr>
        <w:t>(techninės specifikacijos, katalogų, bukletų kopijos, internetinės nuorodos į prekių gamintojo puslapius, atitinkamą (-</w:t>
      </w:r>
      <w:proofErr w:type="spellStart"/>
      <w:r w:rsidR="00FA4F58" w:rsidRPr="00FA4F58">
        <w:rPr>
          <w:rFonts w:ascii="Times New Roman" w:eastAsia="Calibri" w:hAnsi="Times New Roman" w:cs="Times New Roman"/>
          <w:i/>
          <w:iCs/>
          <w:sz w:val="24"/>
          <w:szCs w:val="24"/>
        </w:rPr>
        <w:t>us</w:t>
      </w:r>
      <w:proofErr w:type="spellEnd"/>
      <w:r w:rsidR="00FA4F58" w:rsidRPr="00FA4F58">
        <w:rPr>
          <w:rFonts w:ascii="Times New Roman" w:eastAsia="Calibri" w:hAnsi="Times New Roman" w:cs="Times New Roman"/>
          <w:i/>
          <w:iCs/>
          <w:sz w:val="24"/>
          <w:szCs w:val="24"/>
        </w:rPr>
        <w:t>) techninės specifikacijos reikalavimą (-</w:t>
      </w:r>
      <w:proofErr w:type="spellStart"/>
      <w:r w:rsidR="00FA4F58" w:rsidRPr="00FA4F58">
        <w:rPr>
          <w:rFonts w:ascii="Times New Roman" w:eastAsia="Calibri" w:hAnsi="Times New Roman" w:cs="Times New Roman"/>
          <w:i/>
          <w:iCs/>
          <w:sz w:val="24"/>
          <w:szCs w:val="24"/>
        </w:rPr>
        <w:t>us</w:t>
      </w:r>
      <w:proofErr w:type="spellEnd"/>
      <w:r w:rsidR="00FA4F58" w:rsidRPr="00FA4F58">
        <w:rPr>
          <w:rFonts w:ascii="Times New Roman" w:eastAsia="Calibri" w:hAnsi="Times New Roman" w:cs="Times New Roman"/>
          <w:i/>
          <w:iCs/>
          <w:sz w:val="24"/>
          <w:szCs w:val="24"/>
        </w:rPr>
        <w:t>) patvirtinanti (-</w:t>
      </w:r>
      <w:proofErr w:type="spellStart"/>
      <w:r w:rsidR="00FA4F58" w:rsidRPr="00FA4F58">
        <w:rPr>
          <w:rFonts w:ascii="Times New Roman" w:eastAsia="Calibri" w:hAnsi="Times New Roman" w:cs="Times New Roman"/>
          <w:i/>
          <w:iCs/>
          <w:sz w:val="24"/>
          <w:szCs w:val="24"/>
        </w:rPr>
        <w:t>čios</w:t>
      </w:r>
      <w:proofErr w:type="spellEnd"/>
      <w:r w:rsidR="00FA4F58" w:rsidRPr="00FA4F58">
        <w:rPr>
          <w:rFonts w:ascii="Times New Roman" w:eastAsia="Calibri" w:hAnsi="Times New Roman" w:cs="Times New Roman"/>
          <w:i/>
          <w:iCs/>
          <w:sz w:val="24"/>
          <w:szCs w:val="24"/>
        </w:rPr>
        <w:t>) momentinė (-ės) ekrano kopija (-</w:t>
      </w:r>
      <w:proofErr w:type="spellStart"/>
      <w:r w:rsidR="00FA4F58" w:rsidRPr="00FA4F58">
        <w:rPr>
          <w:rFonts w:ascii="Times New Roman" w:eastAsia="Calibri" w:hAnsi="Times New Roman" w:cs="Times New Roman"/>
          <w:i/>
          <w:iCs/>
          <w:sz w:val="24"/>
          <w:szCs w:val="24"/>
        </w:rPr>
        <w:t>os</w:t>
      </w:r>
      <w:proofErr w:type="spellEnd"/>
      <w:r w:rsidR="00FA4F58" w:rsidRPr="00FA4F58">
        <w:rPr>
          <w:rFonts w:ascii="Times New Roman" w:eastAsia="Calibri" w:hAnsi="Times New Roman" w:cs="Times New Roman"/>
          <w:i/>
          <w:iCs/>
          <w:sz w:val="24"/>
          <w:szCs w:val="24"/>
        </w:rPr>
        <w:t>) (</w:t>
      </w:r>
      <w:proofErr w:type="spellStart"/>
      <w:r w:rsidR="00FA4F58" w:rsidRPr="00FA4F58">
        <w:rPr>
          <w:rFonts w:ascii="Times New Roman" w:eastAsia="Calibri" w:hAnsi="Times New Roman" w:cs="Times New Roman"/>
          <w:i/>
          <w:iCs/>
          <w:sz w:val="24"/>
          <w:szCs w:val="24"/>
        </w:rPr>
        <w:t>print</w:t>
      </w:r>
      <w:proofErr w:type="spellEnd"/>
      <w:r w:rsidR="00FA4F58" w:rsidRPr="00FA4F58">
        <w:rPr>
          <w:rFonts w:ascii="Times New Roman" w:eastAsia="Calibri" w:hAnsi="Times New Roman" w:cs="Times New Roman"/>
          <w:i/>
          <w:iCs/>
          <w:sz w:val="24"/>
          <w:szCs w:val="24"/>
        </w:rPr>
        <w:t xml:space="preserve"> </w:t>
      </w:r>
      <w:proofErr w:type="spellStart"/>
      <w:r w:rsidR="00FA4F58" w:rsidRPr="00FA4F58">
        <w:rPr>
          <w:rFonts w:ascii="Times New Roman" w:eastAsia="Calibri" w:hAnsi="Times New Roman" w:cs="Times New Roman"/>
          <w:i/>
          <w:iCs/>
          <w:sz w:val="24"/>
          <w:szCs w:val="24"/>
        </w:rPr>
        <w:t>screen</w:t>
      </w:r>
      <w:proofErr w:type="spellEnd"/>
      <w:r w:rsidR="00FA4F58" w:rsidRPr="00FA4F58">
        <w:rPr>
          <w:rFonts w:ascii="Times New Roman" w:eastAsia="Calibri" w:hAnsi="Times New Roman" w:cs="Times New Roman"/>
          <w:i/>
          <w:iCs/>
          <w:sz w:val="24"/>
          <w:szCs w:val="24"/>
        </w:rPr>
        <w:t>) (tokiu atveju momentinėje ekrano kopijoje (</w:t>
      </w:r>
      <w:proofErr w:type="spellStart"/>
      <w:r w:rsidR="00FA4F58" w:rsidRPr="00FA4F58">
        <w:rPr>
          <w:rFonts w:ascii="Times New Roman" w:eastAsia="Calibri" w:hAnsi="Times New Roman" w:cs="Times New Roman"/>
          <w:i/>
          <w:iCs/>
          <w:sz w:val="24"/>
          <w:szCs w:val="24"/>
        </w:rPr>
        <w:t>print</w:t>
      </w:r>
      <w:proofErr w:type="spellEnd"/>
      <w:r w:rsidR="00FA4F58" w:rsidRPr="00FA4F58">
        <w:rPr>
          <w:rFonts w:ascii="Times New Roman" w:eastAsia="Calibri" w:hAnsi="Times New Roman" w:cs="Times New Roman"/>
          <w:i/>
          <w:iCs/>
          <w:sz w:val="24"/>
          <w:szCs w:val="24"/>
        </w:rPr>
        <w:t xml:space="preserve"> </w:t>
      </w:r>
      <w:proofErr w:type="spellStart"/>
      <w:r w:rsidR="00FA4F58" w:rsidRPr="00FA4F58">
        <w:rPr>
          <w:rFonts w:ascii="Times New Roman" w:eastAsia="Calibri" w:hAnsi="Times New Roman" w:cs="Times New Roman"/>
          <w:i/>
          <w:iCs/>
          <w:sz w:val="24"/>
          <w:szCs w:val="24"/>
        </w:rPr>
        <w:t>screen</w:t>
      </w:r>
      <w:proofErr w:type="spellEnd"/>
      <w:r w:rsidR="00FA4F58" w:rsidRPr="00FA4F58">
        <w:rPr>
          <w:rFonts w:ascii="Times New Roman" w:eastAsia="Calibri" w:hAnsi="Times New Roman" w:cs="Times New Roman"/>
          <w:i/>
          <w:iCs/>
          <w:sz w:val="24"/>
          <w:szCs w:val="24"/>
        </w:rPr>
        <w:t>) turi būti matoma informacija, kad kopija padaryta iš prekės gamintojo tinklalapio) ir pan.) lietuvių arba anglų kalba. Tuo atveju, jeigu pateiktoje prekės gamintojo dokumentacijoje nėra reikalaujamas prekės charakteristikas patvirtinančios informacijos, tiekėjas privalo pateikti prekės gamintojo arba jo įgalioto atstovo (tiekėjo deklaracija nėra lygiavertis dokumentas) raštiškus patvirtinimus (pvz., prekės gamintojo atitikties deklaraciją ar eksploatacinių savybių deklaraciją) ar kitus atitiktį reikalavimams įrodančius dokumentus (informaciją), kad Perkančioji organizacija galėtų įsitikinti siūlomos prekės atitiktimi nustatytiems reikalavimams.</w:t>
      </w:r>
    </w:p>
    <w:p w14:paraId="35467E55" w14:textId="68464D8B" w:rsidR="00982CF9" w:rsidRPr="0059547A" w:rsidRDefault="0059547A" w:rsidP="0064049A">
      <w:pPr>
        <w:tabs>
          <w:tab w:val="left" w:pos="567"/>
          <w:tab w:val="left" w:pos="1418"/>
        </w:tabs>
        <w:ind w:left="567" w:right="677"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4</w:t>
      </w:r>
      <w:r w:rsidR="0064049A" w:rsidRPr="0059547A">
        <w:rPr>
          <w:rFonts w:ascii="Times New Roman" w:eastAsia="Calibri" w:hAnsi="Times New Roman" w:cs="Times New Roman"/>
          <w:sz w:val="24"/>
          <w:szCs w:val="24"/>
        </w:rPr>
        <w:t xml:space="preserve">. </w:t>
      </w:r>
      <w:r w:rsidR="00FA4F58" w:rsidRPr="0059547A">
        <w:rPr>
          <w:rFonts w:ascii="Times New Roman" w:eastAsia="Calibri" w:hAnsi="Times New Roman" w:cs="Times New Roman"/>
          <w:sz w:val="24"/>
          <w:szCs w:val="24"/>
        </w:rPr>
        <w:t>Techninėje specifikacijoje nurodytos prekių nuotraukos ir schemos yra pavyzdinės, tiekėjas gali siūlyti analogiškas prekes, išlaikant medžiagų ir stiliaus panašumą (galimas analogas ir variantas nurodytų parametrų ribose).</w:t>
      </w:r>
    </w:p>
    <w:p w14:paraId="5B2080BE" w14:textId="77777777" w:rsidR="005B78FA" w:rsidRPr="0064049A" w:rsidRDefault="005B78FA" w:rsidP="0064049A">
      <w:pPr>
        <w:tabs>
          <w:tab w:val="left" w:pos="567"/>
          <w:tab w:val="left" w:pos="1418"/>
        </w:tabs>
        <w:ind w:left="567" w:right="677" w:firstLine="709"/>
        <w:jc w:val="both"/>
        <w:rPr>
          <w:rFonts w:ascii="Times New Roman" w:eastAsia="Calibri" w:hAnsi="Times New Roman" w:cs="Times New Roman"/>
          <w:bCs/>
          <w:sz w:val="24"/>
          <w:szCs w:val="24"/>
        </w:rPr>
      </w:pPr>
    </w:p>
    <w:p w14:paraId="409961E2" w14:textId="23F5E597" w:rsidR="005135F4" w:rsidRDefault="003E659B" w:rsidP="00FA4F58">
      <w:pPr>
        <w:tabs>
          <w:tab w:val="num" w:pos="0"/>
        </w:tabs>
        <w:jc w:val="center"/>
        <w:rPr>
          <w:rFonts w:ascii="Times New Roman" w:eastAsia="Calibri" w:hAnsi="Times New Roman" w:cs="Times New Roman"/>
          <w:b/>
          <w:bCs/>
          <w:sz w:val="24"/>
          <w:szCs w:val="24"/>
          <w:lang w:eastAsia="lt-LT"/>
        </w:rPr>
      </w:pPr>
      <w:r w:rsidRPr="00FA4F58">
        <w:rPr>
          <w:rFonts w:ascii="Times New Roman" w:eastAsia="Calibri" w:hAnsi="Times New Roman" w:cs="Times New Roman"/>
          <w:b/>
          <w:bCs/>
          <w:sz w:val="24"/>
          <w:szCs w:val="24"/>
          <w:lang w:eastAsia="lt-LT"/>
        </w:rPr>
        <w:t xml:space="preserve">I PIRKIMO DALIS: LAUKO SUOLAI </w:t>
      </w:r>
    </w:p>
    <w:p w14:paraId="5AE14D80" w14:textId="77777777" w:rsidR="003E659B" w:rsidRPr="00FA4F58" w:rsidRDefault="003E659B" w:rsidP="00FA4F58">
      <w:pPr>
        <w:tabs>
          <w:tab w:val="num" w:pos="0"/>
        </w:tabs>
        <w:jc w:val="center"/>
        <w:rPr>
          <w:rFonts w:ascii="Times New Roman" w:eastAsia="Calibri" w:hAnsi="Times New Roman" w:cs="Times New Roman"/>
          <w:b/>
          <w:bCs/>
          <w:sz w:val="24"/>
          <w:szCs w:val="24"/>
          <w:lang w:eastAsia="lt-LT"/>
        </w:rPr>
      </w:pPr>
    </w:p>
    <w:tbl>
      <w:tblPr>
        <w:tblW w:w="15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75"/>
        <w:gridCol w:w="7083"/>
        <w:gridCol w:w="2607"/>
        <w:gridCol w:w="937"/>
        <w:gridCol w:w="2055"/>
        <w:gridCol w:w="1985"/>
      </w:tblGrid>
      <w:tr w:rsidR="005135F4" w:rsidRPr="005135F4" w14:paraId="40ABE734" w14:textId="77777777" w:rsidTr="00CD76C4">
        <w:trPr>
          <w:trHeight w:val="333"/>
          <w:jc w:val="center"/>
        </w:trPr>
        <w:tc>
          <w:tcPr>
            <w:tcW w:w="675" w:type="dxa"/>
          </w:tcPr>
          <w:p w14:paraId="48043DD3" w14:textId="77777777" w:rsidR="005135F4" w:rsidRPr="005135F4" w:rsidRDefault="005135F4" w:rsidP="00FA4F58">
            <w:pPr>
              <w:rPr>
                <w:rFonts w:ascii="Times New Roman" w:eastAsia="Times New Roman" w:hAnsi="Times New Roman" w:cs="Times New Roman"/>
                <w:b/>
                <w:sz w:val="24"/>
                <w:szCs w:val="24"/>
              </w:rPr>
            </w:pPr>
            <w:r w:rsidRPr="005135F4">
              <w:rPr>
                <w:rFonts w:ascii="Times New Roman" w:eastAsia="Times New Roman" w:hAnsi="Times New Roman" w:cs="Times New Roman"/>
                <w:b/>
                <w:sz w:val="24"/>
                <w:szCs w:val="24"/>
              </w:rPr>
              <w:t>Eil. Nr.</w:t>
            </w:r>
          </w:p>
        </w:tc>
        <w:tc>
          <w:tcPr>
            <w:tcW w:w="7083" w:type="dxa"/>
          </w:tcPr>
          <w:p w14:paraId="65C49F3E" w14:textId="368667B1" w:rsidR="005135F4" w:rsidRPr="005135F4" w:rsidRDefault="005135F4" w:rsidP="00FA4F58">
            <w:pPr>
              <w:rPr>
                <w:rFonts w:ascii="Times New Roman" w:eastAsia="Times New Roman" w:hAnsi="Times New Roman" w:cs="Times New Roman"/>
                <w:b/>
                <w:sz w:val="24"/>
                <w:szCs w:val="24"/>
              </w:rPr>
            </w:pPr>
            <w:r w:rsidRPr="005135F4">
              <w:rPr>
                <w:rFonts w:ascii="Times New Roman" w:eastAsia="Times New Roman" w:hAnsi="Times New Roman" w:cs="Times New Roman"/>
                <w:b/>
                <w:sz w:val="24"/>
                <w:szCs w:val="24"/>
              </w:rPr>
              <w:t xml:space="preserve">Prekės pavadinimas </w:t>
            </w:r>
          </w:p>
        </w:tc>
        <w:tc>
          <w:tcPr>
            <w:tcW w:w="2607" w:type="dxa"/>
          </w:tcPr>
          <w:p w14:paraId="431DF453" w14:textId="2F0BA02D" w:rsidR="005135F4" w:rsidRPr="005135F4" w:rsidRDefault="005135F4" w:rsidP="00FA4F58">
            <w:pPr>
              <w:rPr>
                <w:rFonts w:ascii="Times New Roman" w:eastAsia="Times New Roman" w:hAnsi="Times New Roman" w:cs="Times New Roman"/>
                <w:b/>
                <w:sz w:val="24"/>
                <w:szCs w:val="24"/>
              </w:rPr>
            </w:pPr>
            <w:r w:rsidRPr="005135F4">
              <w:rPr>
                <w:rFonts w:ascii="Times New Roman" w:hAnsi="Times New Roman" w:cs="Times New Roman"/>
                <w:b/>
                <w:color w:val="000000"/>
                <w:sz w:val="24"/>
                <w:szCs w:val="24"/>
                <w:lang w:bidi="lt-LT"/>
              </w:rPr>
              <w:t>Reikalaujamos techninės charakteristikos</w:t>
            </w:r>
          </w:p>
        </w:tc>
        <w:tc>
          <w:tcPr>
            <w:tcW w:w="937" w:type="dxa"/>
          </w:tcPr>
          <w:p w14:paraId="6F32F615" w14:textId="283C2C18" w:rsidR="005135F4" w:rsidRPr="005135F4" w:rsidRDefault="005135F4" w:rsidP="00FA4F58">
            <w:pPr>
              <w:rPr>
                <w:rFonts w:ascii="Times New Roman" w:eastAsia="Times New Roman" w:hAnsi="Times New Roman" w:cs="Times New Roman"/>
                <w:b/>
                <w:sz w:val="24"/>
                <w:szCs w:val="24"/>
              </w:rPr>
            </w:pPr>
            <w:r w:rsidRPr="005135F4">
              <w:rPr>
                <w:rFonts w:ascii="Times New Roman" w:eastAsia="Times New Roman" w:hAnsi="Times New Roman" w:cs="Times New Roman"/>
                <w:b/>
                <w:sz w:val="24"/>
                <w:szCs w:val="24"/>
              </w:rPr>
              <w:t xml:space="preserve">Kiekis, vnt. </w:t>
            </w:r>
          </w:p>
        </w:tc>
        <w:tc>
          <w:tcPr>
            <w:tcW w:w="2055" w:type="dxa"/>
          </w:tcPr>
          <w:p w14:paraId="53831598" w14:textId="14A3F10D" w:rsidR="005135F4" w:rsidRPr="002270C8" w:rsidRDefault="005135F4" w:rsidP="00FA4F58">
            <w:pPr>
              <w:pStyle w:val="BodyText1"/>
              <w:ind w:firstLine="0"/>
              <w:jc w:val="center"/>
              <w:rPr>
                <w:rFonts w:ascii="Times New Roman" w:hAnsi="Times New Roman"/>
                <w:bCs/>
                <w:color w:val="00000A"/>
                <w:sz w:val="24"/>
                <w:szCs w:val="24"/>
                <w:shd w:val="clear" w:color="auto" w:fill="FFFFFF"/>
                <w:lang w:val="lt-LT"/>
              </w:rPr>
            </w:pPr>
            <w:r w:rsidRPr="002270C8">
              <w:rPr>
                <w:rFonts w:ascii="Times New Roman" w:hAnsi="Times New Roman"/>
                <w:bCs/>
                <w:color w:val="00000A"/>
                <w:sz w:val="24"/>
                <w:szCs w:val="24"/>
                <w:shd w:val="clear" w:color="auto" w:fill="FFFFFF"/>
                <w:lang w:val="lt-LT"/>
              </w:rPr>
              <w:t>Tiekėjo siūlomos prekės techninė</w:t>
            </w:r>
            <w:r>
              <w:rPr>
                <w:rFonts w:ascii="Times New Roman" w:hAnsi="Times New Roman"/>
                <w:bCs/>
                <w:color w:val="00000A"/>
                <w:sz w:val="24"/>
                <w:szCs w:val="24"/>
                <w:shd w:val="clear" w:color="auto" w:fill="FFFFFF"/>
                <w:lang w:val="lt-LT"/>
              </w:rPr>
              <w:t>s</w:t>
            </w:r>
            <w:r w:rsidRPr="002270C8">
              <w:rPr>
                <w:rFonts w:ascii="Times New Roman" w:hAnsi="Times New Roman"/>
                <w:bCs/>
                <w:color w:val="00000A"/>
                <w:sz w:val="24"/>
                <w:szCs w:val="24"/>
                <w:shd w:val="clear" w:color="auto" w:fill="FFFFFF"/>
                <w:lang w:val="lt-LT"/>
              </w:rPr>
              <w:t xml:space="preserve"> charakteristik</w:t>
            </w:r>
            <w:r>
              <w:rPr>
                <w:rFonts w:ascii="Times New Roman" w:hAnsi="Times New Roman"/>
                <w:bCs/>
                <w:color w:val="00000A"/>
                <w:sz w:val="24"/>
                <w:szCs w:val="24"/>
                <w:shd w:val="clear" w:color="auto" w:fill="FFFFFF"/>
                <w:lang w:val="lt-LT"/>
              </w:rPr>
              <w:t>os</w:t>
            </w:r>
            <w:r w:rsidRPr="002270C8">
              <w:rPr>
                <w:rFonts w:ascii="Times New Roman" w:hAnsi="Times New Roman"/>
                <w:bCs/>
                <w:color w:val="00000A"/>
                <w:sz w:val="24"/>
                <w:szCs w:val="24"/>
                <w:shd w:val="clear" w:color="auto" w:fill="FFFFFF"/>
                <w:lang w:val="lt-LT"/>
              </w:rPr>
              <w:t>, patvirtinan</w:t>
            </w:r>
            <w:r>
              <w:rPr>
                <w:rFonts w:ascii="Times New Roman" w:hAnsi="Times New Roman"/>
                <w:bCs/>
                <w:color w:val="00000A"/>
                <w:sz w:val="24"/>
                <w:szCs w:val="24"/>
                <w:shd w:val="clear" w:color="auto" w:fill="FFFFFF"/>
                <w:lang w:val="lt-LT"/>
              </w:rPr>
              <w:t>čios</w:t>
            </w:r>
            <w:r w:rsidRPr="002270C8">
              <w:rPr>
                <w:rFonts w:ascii="Times New Roman" w:hAnsi="Times New Roman"/>
                <w:bCs/>
                <w:color w:val="00000A"/>
                <w:sz w:val="24"/>
                <w:szCs w:val="24"/>
                <w:shd w:val="clear" w:color="auto" w:fill="FFFFFF"/>
                <w:lang w:val="lt-LT"/>
              </w:rPr>
              <w:t xml:space="preserve"> 3 stulpelyje nurodytus reikalavimus</w:t>
            </w:r>
          </w:p>
          <w:p w14:paraId="11176CFB" w14:textId="66E04C19" w:rsidR="005135F4" w:rsidRPr="005135F4" w:rsidRDefault="005135F4" w:rsidP="00FA4F58">
            <w:pPr>
              <w:jc w:val="center"/>
              <w:rPr>
                <w:rFonts w:ascii="Times New Roman" w:eastAsia="Times New Roman" w:hAnsi="Times New Roman" w:cs="Times New Roman"/>
                <w:b/>
                <w:sz w:val="24"/>
                <w:szCs w:val="24"/>
              </w:rPr>
            </w:pPr>
            <w:r w:rsidRPr="00D0560F">
              <w:rPr>
                <w:rFonts w:ascii="Times New Roman" w:hAnsi="Times New Roman" w:cs="Times New Roman"/>
                <w:b/>
                <w:color w:val="004E9A"/>
                <w:sz w:val="24"/>
                <w:szCs w:val="24"/>
                <w:u w:val="single"/>
                <w:shd w:val="clear" w:color="auto" w:fill="FFFFFF"/>
              </w:rPr>
              <w:t>(PILDO TIEKĖJAS)</w:t>
            </w:r>
          </w:p>
        </w:tc>
        <w:tc>
          <w:tcPr>
            <w:tcW w:w="1985" w:type="dxa"/>
          </w:tcPr>
          <w:p w14:paraId="45D439CB" w14:textId="3409D095" w:rsidR="005135F4" w:rsidRPr="002270C8" w:rsidRDefault="005135F4" w:rsidP="00FA4F58">
            <w:pPr>
              <w:pStyle w:val="BodyText1"/>
              <w:ind w:firstLine="0"/>
              <w:rPr>
                <w:rFonts w:ascii="Times New Roman" w:hAnsi="Times New Roman"/>
                <w:bCs/>
                <w:color w:val="00000A"/>
                <w:sz w:val="24"/>
                <w:szCs w:val="24"/>
                <w:shd w:val="clear" w:color="auto" w:fill="FFFFFF"/>
                <w:lang w:val="lt-LT"/>
              </w:rPr>
            </w:pPr>
            <w:r w:rsidRPr="002270C8">
              <w:rPr>
                <w:rFonts w:ascii="Times New Roman" w:hAnsi="Times New Roman"/>
                <w:bCs/>
                <w:color w:val="00000A"/>
                <w:sz w:val="24"/>
                <w:szCs w:val="24"/>
                <w:shd w:val="clear" w:color="auto" w:fill="FFFFFF"/>
                <w:lang w:val="lt-LT"/>
              </w:rPr>
              <w:t>Nurodyti, kas yra/bus prekių gamintojas</w:t>
            </w:r>
            <w:r w:rsidRPr="00D07054">
              <w:rPr>
                <w:rFonts w:ascii="Times New Roman" w:hAnsi="Times New Roman"/>
                <w:bCs/>
                <w:color w:val="FF0000"/>
                <w:sz w:val="24"/>
                <w:szCs w:val="24"/>
                <w:shd w:val="clear" w:color="auto" w:fill="FFFFFF"/>
                <w:lang w:val="lt-LT"/>
              </w:rPr>
              <w:t xml:space="preserve"> </w:t>
            </w:r>
          </w:p>
          <w:p w14:paraId="4ABC9BA5" w14:textId="79B9EAFF" w:rsidR="005135F4" w:rsidRPr="005135F4" w:rsidRDefault="005135F4" w:rsidP="00FA4F58">
            <w:pPr>
              <w:jc w:val="center"/>
              <w:rPr>
                <w:rFonts w:ascii="Times New Roman" w:eastAsia="Times New Roman" w:hAnsi="Times New Roman" w:cs="Times New Roman"/>
                <w:b/>
                <w:sz w:val="24"/>
                <w:szCs w:val="24"/>
              </w:rPr>
            </w:pPr>
            <w:r w:rsidRPr="00D0560F">
              <w:rPr>
                <w:rFonts w:ascii="Times New Roman" w:hAnsi="Times New Roman" w:cs="Times New Roman"/>
                <w:b/>
                <w:color w:val="004E9A"/>
                <w:sz w:val="24"/>
                <w:szCs w:val="24"/>
                <w:u w:val="single"/>
                <w:shd w:val="clear" w:color="auto" w:fill="FFFFFF"/>
              </w:rPr>
              <w:t>(PILDO TIEKĖJAS)</w:t>
            </w:r>
          </w:p>
        </w:tc>
      </w:tr>
      <w:tr w:rsidR="006277D5" w:rsidRPr="005135F4" w14:paraId="39F954CA" w14:textId="77777777" w:rsidTr="00CD76C4">
        <w:trPr>
          <w:trHeight w:val="333"/>
          <w:jc w:val="center"/>
        </w:trPr>
        <w:tc>
          <w:tcPr>
            <w:tcW w:w="675" w:type="dxa"/>
          </w:tcPr>
          <w:p w14:paraId="14AC0353" w14:textId="51AB2B91" w:rsidR="006277D5" w:rsidRPr="005135F4" w:rsidRDefault="006277D5" w:rsidP="00FA4F58">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tc>
        <w:tc>
          <w:tcPr>
            <w:tcW w:w="7083" w:type="dxa"/>
          </w:tcPr>
          <w:p w14:paraId="260846EB" w14:textId="2EB349B2" w:rsidR="006277D5" w:rsidRPr="005135F4" w:rsidRDefault="006277D5" w:rsidP="00FA4F58">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2607" w:type="dxa"/>
          </w:tcPr>
          <w:p w14:paraId="26956EF4" w14:textId="2F1EFA59" w:rsidR="006277D5" w:rsidRPr="005135F4" w:rsidRDefault="006277D5" w:rsidP="00FA4F58">
            <w:pPr>
              <w:rPr>
                <w:rFonts w:ascii="Times New Roman" w:hAnsi="Times New Roman" w:cs="Times New Roman"/>
                <w:b/>
                <w:color w:val="000000"/>
                <w:sz w:val="24"/>
                <w:szCs w:val="24"/>
                <w:lang w:bidi="lt-LT"/>
              </w:rPr>
            </w:pPr>
            <w:r>
              <w:rPr>
                <w:rFonts w:ascii="Times New Roman" w:hAnsi="Times New Roman" w:cs="Times New Roman"/>
                <w:b/>
                <w:color w:val="000000"/>
                <w:sz w:val="24"/>
                <w:szCs w:val="24"/>
                <w:lang w:bidi="lt-LT"/>
              </w:rPr>
              <w:t>3</w:t>
            </w:r>
          </w:p>
        </w:tc>
        <w:tc>
          <w:tcPr>
            <w:tcW w:w="937" w:type="dxa"/>
          </w:tcPr>
          <w:p w14:paraId="4DCE485A" w14:textId="5276E326" w:rsidR="006277D5" w:rsidRPr="005135F4" w:rsidRDefault="006277D5" w:rsidP="00FA4F58">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2055" w:type="dxa"/>
          </w:tcPr>
          <w:p w14:paraId="7DBA89FF" w14:textId="35F51933" w:rsidR="006277D5" w:rsidRPr="002270C8" w:rsidRDefault="006277D5" w:rsidP="00FA4F58">
            <w:pPr>
              <w:pStyle w:val="BodyText1"/>
              <w:ind w:firstLine="0"/>
              <w:jc w:val="center"/>
              <w:rPr>
                <w:rFonts w:ascii="Times New Roman" w:hAnsi="Times New Roman"/>
                <w:bCs/>
                <w:color w:val="00000A"/>
                <w:sz w:val="24"/>
                <w:szCs w:val="24"/>
                <w:shd w:val="clear" w:color="auto" w:fill="FFFFFF"/>
                <w:lang w:val="lt-LT"/>
              </w:rPr>
            </w:pPr>
            <w:r>
              <w:rPr>
                <w:rFonts w:ascii="Times New Roman" w:hAnsi="Times New Roman"/>
                <w:bCs/>
                <w:color w:val="00000A"/>
                <w:sz w:val="24"/>
                <w:szCs w:val="24"/>
                <w:shd w:val="clear" w:color="auto" w:fill="FFFFFF"/>
                <w:lang w:val="lt-LT"/>
              </w:rPr>
              <w:t>5</w:t>
            </w:r>
          </w:p>
        </w:tc>
        <w:tc>
          <w:tcPr>
            <w:tcW w:w="1985" w:type="dxa"/>
          </w:tcPr>
          <w:p w14:paraId="784CEBA7" w14:textId="16D47EB0" w:rsidR="006277D5" w:rsidRPr="002270C8" w:rsidRDefault="006277D5" w:rsidP="00FA4F58">
            <w:pPr>
              <w:pStyle w:val="BodyText1"/>
              <w:ind w:firstLine="0"/>
              <w:rPr>
                <w:rFonts w:ascii="Times New Roman" w:hAnsi="Times New Roman"/>
                <w:bCs/>
                <w:color w:val="00000A"/>
                <w:sz w:val="24"/>
                <w:szCs w:val="24"/>
                <w:shd w:val="clear" w:color="auto" w:fill="FFFFFF"/>
                <w:lang w:val="lt-LT"/>
              </w:rPr>
            </w:pPr>
            <w:r>
              <w:rPr>
                <w:rFonts w:ascii="Times New Roman" w:hAnsi="Times New Roman"/>
                <w:bCs/>
                <w:color w:val="00000A"/>
                <w:sz w:val="24"/>
                <w:szCs w:val="24"/>
                <w:shd w:val="clear" w:color="auto" w:fill="FFFFFF"/>
                <w:lang w:val="lt-LT"/>
              </w:rPr>
              <w:t>6</w:t>
            </w:r>
          </w:p>
        </w:tc>
      </w:tr>
      <w:tr w:rsidR="005135F4" w:rsidRPr="005135F4" w14:paraId="59E32905" w14:textId="77777777" w:rsidTr="00CD76C4">
        <w:trPr>
          <w:trHeight w:val="303"/>
          <w:jc w:val="center"/>
        </w:trPr>
        <w:tc>
          <w:tcPr>
            <w:tcW w:w="675" w:type="dxa"/>
            <w:vAlign w:val="center"/>
          </w:tcPr>
          <w:p w14:paraId="482F2E0E" w14:textId="51A3978E" w:rsidR="005135F4" w:rsidRPr="005135F4" w:rsidRDefault="005135F4" w:rsidP="00FA4F58">
            <w:pPr>
              <w:rPr>
                <w:rFonts w:ascii="Times New Roman" w:eastAsia="Times New Roman" w:hAnsi="Times New Roman" w:cs="Times New Roman"/>
                <w:b/>
                <w:sz w:val="24"/>
                <w:szCs w:val="24"/>
              </w:rPr>
            </w:pPr>
            <w:r w:rsidRPr="005135F4">
              <w:rPr>
                <w:rFonts w:ascii="Times New Roman" w:eastAsia="Times New Roman" w:hAnsi="Times New Roman" w:cs="Times New Roman"/>
                <w:b/>
                <w:sz w:val="24"/>
                <w:szCs w:val="24"/>
              </w:rPr>
              <w:t>1</w:t>
            </w:r>
            <w:r>
              <w:rPr>
                <w:rFonts w:ascii="Times New Roman" w:eastAsia="Times New Roman" w:hAnsi="Times New Roman" w:cs="Times New Roman"/>
                <w:b/>
                <w:sz w:val="24"/>
                <w:szCs w:val="24"/>
              </w:rPr>
              <w:t>.</w:t>
            </w:r>
          </w:p>
        </w:tc>
        <w:tc>
          <w:tcPr>
            <w:tcW w:w="14667" w:type="dxa"/>
            <w:gridSpan w:val="5"/>
            <w:vAlign w:val="center"/>
          </w:tcPr>
          <w:p w14:paraId="27C8B562" w14:textId="4ACF5FC1" w:rsidR="005135F4" w:rsidRPr="005135F4" w:rsidRDefault="003E659B" w:rsidP="00FA4F58">
            <w:pPr>
              <w:jc w:val="both"/>
              <w:rPr>
                <w:rFonts w:ascii="Times New Roman" w:eastAsia="Times New Roman" w:hAnsi="Times New Roman" w:cs="Times New Roman"/>
                <w:sz w:val="24"/>
                <w:szCs w:val="24"/>
              </w:rPr>
            </w:pPr>
            <w:r>
              <w:rPr>
                <w:rFonts w:ascii="Times New Roman" w:hAnsi="Times New Roman" w:cs="Times New Roman"/>
                <w:b/>
                <w:sz w:val="24"/>
                <w:szCs w:val="24"/>
              </w:rPr>
              <w:t>Lauko s</w:t>
            </w:r>
            <w:r w:rsidR="005135F4" w:rsidRPr="005135F4">
              <w:rPr>
                <w:rFonts w:ascii="Times New Roman" w:hAnsi="Times New Roman" w:cs="Times New Roman"/>
                <w:b/>
                <w:sz w:val="24"/>
                <w:szCs w:val="24"/>
              </w:rPr>
              <w:t xml:space="preserve">uolas </w:t>
            </w:r>
            <w:r>
              <w:rPr>
                <w:rFonts w:ascii="Times New Roman" w:hAnsi="Times New Roman" w:cs="Times New Roman"/>
                <w:b/>
                <w:sz w:val="24"/>
                <w:szCs w:val="24"/>
              </w:rPr>
              <w:t xml:space="preserve">su atlošais </w:t>
            </w:r>
          </w:p>
        </w:tc>
      </w:tr>
      <w:tr w:rsidR="00C546BB" w:rsidRPr="005135F4" w14:paraId="68A968A2" w14:textId="77777777" w:rsidTr="00CD76C4">
        <w:trPr>
          <w:trHeight w:val="5664"/>
          <w:jc w:val="center"/>
        </w:trPr>
        <w:tc>
          <w:tcPr>
            <w:tcW w:w="675" w:type="dxa"/>
          </w:tcPr>
          <w:p w14:paraId="7AA99C66" w14:textId="735A2F13" w:rsidR="00C546BB" w:rsidRPr="005135F4" w:rsidRDefault="00EE6E7F" w:rsidP="00FA4F58">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1.1.</w:t>
            </w:r>
          </w:p>
        </w:tc>
        <w:tc>
          <w:tcPr>
            <w:tcW w:w="7083" w:type="dxa"/>
          </w:tcPr>
          <w:p w14:paraId="57E1F15C" w14:textId="77777777" w:rsidR="00C546BB" w:rsidRPr="005135F4" w:rsidRDefault="00C546BB" w:rsidP="00FA4F58">
            <w:pPr>
              <w:rPr>
                <w:rFonts w:ascii="Times New Roman" w:hAnsi="Times New Roman" w:cs="Times New Roman"/>
                <w:sz w:val="24"/>
                <w:szCs w:val="24"/>
              </w:rPr>
            </w:pPr>
          </w:p>
          <w:p w14:paraId="11F53D74" w14:textId="2D0CF183" w:rsidR="00C546BB" w:rsidRPr="005135F4" w:rsidRDefault="00432926" w:rsidP="00FA4F58">
            <w:pPr>
              <w:rPr>
                <w:rFonts w:ascii="Times New Roman" w:hAnsi="Times New Roman" w:cs="Times New Roman"/>
                <w:sz w:val="24"/>
                <w:szCs w:val="24"/>
              </w:rPr>
            </w:pPr>
            <w:r w:rsidRPr="005135F4">
              <w:rPr>
                <w:rFonts w:ascii="Times New Roman" w:hAnsi="Times New Roman" w:cs="Times New Roman"/>
                <w:noProof/>
                <w:sz w:val="24"/>
                <w:szCs w:val="24"/>
              </w:rPr>
              <w:drawing>
                <wp:inline distT="0" distB="0" distL="0" distR="0" wp14:anchorId="4E74702F" wp14:editId="1D71AD2A">
                  <wp:extent cx="2560320" cy="2194560"/>
                  <wp:effectExtent l="0" t="0" r="0" b="0"/>
                  <wp:docPr id="729"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8">
                            <a:extLst>
                              <a:ext uri="{28A0092B-C50C-407E-A947-70E740481C1C}">
                                <a14:useLocalDpi xmlns:a14="http://schemas.microsoft.com/office/drawing/2010/main" val="0"/>
                              </a:ext>
                            </a:extLst>
                          </a:blip>
                          <a:srcRect l="15294" r="24001"/>
                          <a:stretch>
                            <a:fillRect/>
                          </a:stretch>
                        </pic:blipFill>
                        <pic:spPr bwMode="auto">
                          <a:xfrm>
                            <a:off x="0" y="0"/>
                            <a:ext cx="2560320" cy="2194560"/>
                          </a:xfrm>
                          <a:prstGeom prst="rect">
                            <a:avLst/>
                          </a:prstGeom>
                          <a:noFill/>
                          <a:ln>
                            <a:noFill/>
                          </a:ln>
                        </pic:spPr>
                      </pic:pic>
                    </a:graphicData>
                  </a:graphic>
                </wp:inline>
              </w:drawing>
            </w:r>
            <w:r w:rsidRPr="005135F4">
              <w:rPr>
                <w:rFonts w:ascii="Times New Roman" w:hAnsi="Times New Roman" w:cs="Times New Roman"/>
                <w:noProof/>
                <w:sz w:val="24"/>
                <w:szCs w:val="24"/>
              </w:rPr>
              <w:drawing>
                <wp:inline distT="0" distB="0" distL="0" distR="0" wp14:anchorId="12C423F4" wp14:editId="2FB82A8B">
                  <wp:extent cx="1485900" cy="2049780"/>
                  <wp:effectExtent l="0" t="0" r="0" b="0"/>
                  <wp:docPr id="730"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9" cstate="print">
                            <a:extLst>
                              <a:ext uri="{28A0092B-C50C-407E-A947-70E740481C1C}">
                                <a14:useLocalDpi xmlns:a14="http://schemas.microsoft.com/office/drawing/2010/main" val="0"/>
                              </a:ext>
                            </a:extLst>
                          </a:blip>
                          <a:srcRect r="7654" b="15646"/>
                          <a:stretch>
                            <a:fillRect/>
                          </a:stretch>
                        </pic:blipFill>
                        <pic:spPr bwMode="auto">
                          <a:xfrm>
                            <a:off x="0" y="0"/>
                            <a:ext cx="1485900" cy="2049780"/>
                          </a:xfrm>
                          <a:prstGeom prst="rect">
                            <a:avLst/>
                          </a:prstGeom>
                          <a:noFill/>
                          <a:ln>
                            <a:noFill/>
                          </a:ln>
                        </pic:spPr>
                      </pic:pic>
                    </a:graphicData>
                  </a:graphic>
                </wp:inline>
              </w:drawing>
            </w:r>
          </w:p>
          <w:p w14:paraId="08433541" w14:textId="77777777" w:rsidR="00C546BB" w:rsidRPr="005135F4" w:rsidRDefault="00C546BB" w:rsidP="00FA4F58">
            <w:pPr>
              <w:rPr>
                <w:rFonts w:ascii="Times New Roman" w:hAnsi="Times New Roman" w:cs="Times New Roman"/>
                <w:sz w:val="24"/>
                <w:szCs w:val="24"/>
              </w:rPr>
            </w:pPr>
          </w:p>
          <w:p w14:paraId="155EB53D" w14:textId="77199E99" w:rsidR="00C546BB" w:rsidRPr="005135F4" w:rsidRDefault="00432926" w:rsidP="00FA4F58">
            <w:pPr>
              <w:rPr>
                <w:rFonts w:ascii="Times New Roman" w:hAnsi="Times New Roman" w:cs="Times New Roman"/>
                <w:sz w:val="24"/>
                <w:szCs w:val="24"/>
              </w:rPr>
            </w:pPr>
            <w:r w:rsidRPr="005135F4">
              <w:rPr>
                <w:rFonts w:ascii="Times New Roman" w:hAnsi="Times New Roman" w:cs="Times New Roman"/>
                <w:noProof/>
                <w:sz w:val="24"/>
                <w:szCs w:val="24"/>
              </w:rPr>
              <w:drawing>
                <wp:inline distT="0" distB="0" distL="0" distR="0" wp14:anchorId="09A3F49A" wp14:editId="47BB4A2E">
                  <wp:extent cx="4091940" cy="1089660"/>
                  <wp:effectExtent l="0" t="0" r="0" b="0"/>
                  <wp:docPr id="73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91940" cy="1089660"/>
                          </a:xfrm>
                          <a:prstGeom prst="rect">
                            <a:avLst/>
                          </a:prstGeom>
                          <a:noFill/>
                          <a:ln>
                            <a:noFill/>
                          </a:ln>
                        </pic:spPr>
                      </pic:pic>
                    </a:graphicData>
                  </a:graphic>
                </wp:inline>
              </w:drawing>
            </w:r>
          </w:p>
          <w:p w14:paraId="6D5BA898" w14:textId="77777777" w:rsidR="00C546BB" w:rsidRPr="005135F4" w:rsidRDefault="00C546BB" w:rsidP="00FA4F58">
            <w:pPr>
              <w:rPr>
                <w:rFonts w:ascii="Times New Roman" w:hAnsi="Times New Roman" w:cs="Times New Roman"/>
                <w:sz w:val="24"/>
                <w:szCs w:val="24"/>
              </w:rPr>
            </w:pPr>
          </w:p>
          <w:p w14:paraId="705FBB56" w14:textId="09B1D854" w:rsidR="00C546BB" w:rsidRPr="005135F4" w:rsidRDefault="00D13E0E" w:rsidP="00FA4F58">
            <w:pPr>
              <w:jc w:val="center"/>
              <w:rPr>
                <w:rFonts w:ascii="Times New Roman" w:hAnsi="Times New Roman" w:cs="Times New Roman"/>
                <w:sz w:val="24"/>
                <w:szCs w:val="24"/>
              </w:rPr>
            </w:pPr>
            <w:r w:rsidRPr="00DD55D0">
              <w:rPr>
                <w:rFonts w:ascii="Times New Roman" w:hAnsi="Times New Roman" w:cs="Times New Roman"/>
                <w:noProof/>
                <w:sz w:val="22"/>
                <w:szCs w:val="22"/>
              </w:rPr>
              <w:lastRenderedPageBreak/>
              <w:drawing>
                <wp:inline distT="0" distB="0" distL="0" distR="0" wp14:anchorId="337E9367" wp14:editId="2F6380C4">
                  <wp:extent cx="3168265" cy="4594860"/>
                  <wp:effectExtent l="0" t="0" r="0" b="0"/>
                  <wp:docPr id="59629192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77308" cy="4607974"/>
                          </a:xfrm>
                          <a:prstGeom prst="rect">
                            <a:avLst/>
                          </a:prstGeom>
                          <a:noFill/>
                          <a:ln>
                            <a:noFill/>
                          </a:ln>
                        </pic:spPr>
                      </pic:pic>
                    </a:graphicData>
                  </a:graphic>
                </wp:inline>
              </w:drawing>
            </w:r>
            <w:r>
              <w:rPr>
                <w:rFonts w:ascii="Times New Roman" w:hAnsi="Times New Roman" w:cs="Times New Roman"/>
                <w:sz w:val="24"/>
                <w:szCs w:val="24"/>
              </w:rPr>
              <w:t xml:space="preserve"> </w:t>
            </w:r>
            <w:r w:rsidR="00BC273D" w:rsidRPr="00DD55D0">
              <w:rPr>
                <w:rFonts w:ascii="Times New Roman" w:hAnsi="Times New Roman" w:cs="Times New Roman"/>
                <w:noProof/>
                <w:sz w:val="22"/>
                <w:szCs w:val="22"/>
              </w:rPr>
              <w:drawing>
                <wp:inline distT="0" distB="0" distL="0" distR="0" wp14:anchorId="068C8506" wp14:editId="06C4BFDC">
                  <wp:extent cx="1074420" cy="4015740"/>
                  <wp:effectExtent l="0" t="0" r="0" b="3810"/>
                  <wp:docPr id="966622869"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74420" cy="4015740"/>
                          </a:xfrm>
                          <a:prstGeom prst="rect">
                            <a:avLst/>
                          </a:prstGeom>
                          <a:noFill/>
                          <a:ln>
                            <a:noFill/>
                          </a:ln>
                        </pic:spPr>
                      </pic:pic>
                    </a:graphicData>
                  </a:graphic>
                </wp:inline>
              </w:drawing>
            </w:r>
          </w:p>
        </w:tc>
        <w:tc>
          <w:tcPr>
            <w:tcW w:w="2607" w:type="dxa"/>
          </w:tcPr>
          <w:p w14:paraId="26B88921" w14:textId="77777777" w:rsidR="00EC6565" w:rsidRDefault="00AB55D9" w:rsidP="00320EA1">
            <w:pPr>
              <w:jc w:val="both"/>
              <w:rPr>
                <w:rFonts w:ascii="Times New Roman" w:hAnsi="Times New Roman" w:cs="Times New Roman"/>
                <w:sz w:val="22"/>
                <w:szCs w:val="22"/>
              </w:rPr>
            </w:pPr>
            <w:r w:rsidRPr="00AB55D9">
              <w:rPr>
                <w:rFonts w:ascii="Times New Roman" w:hAnsi="Times New Roman" w:cs="Times New Roman"/>
                <w:sz w:val="22"/>
                <w:szCs w:val="22"/>
              </w:rPr>
              <w:lastRenderedPageBreak/>
              <w:t>Plieninė konstrukcija ir medinės lentelės tarpusavyje sujungti, naudojant nerūdijančio plieno varžtus.</w:t>
            </w:r>
          </w:p>
          <w:p w14:paraId="7C674836" w14:textId="77777777" w:rsidR="00023A93" w:rsidRDefault="00023A93" w:rsidP="00320EA1">
            <w:pPr>
              <w:jc w:val="both"/>
              <w:rPr>
                <w:rFonts w:ascii="Times New Roman" w:hAnsi="Times New Roman" w:cs="Times New Roman"/>
                <w:sz w:val="22"/>
                <w:szCs w:val="22"/>
              </w:rPr>
            </w:pPr>
          </w:p>
          <w:p w14:paraId="6C2474BB" w14:textId="214A3375" w:rsidR="00023A93" w:rsidRDefault="00AB55D9" w:rsidP="00320EA1">
            <w:pPr>
              <w:jc w:val="both"/>
              <w:rPr>
                <w:rFonts w:ascii="Times New Roman" w:hAnsi="Times New Roman" w:cs="Times New Roman"/>
                <w:sz w:val="22"/>
                <w:szCs w:val="22"/>
              </w:rPr>
            </w:pPr>
            <w:r w:rsidRPr="00AB55D9">
              <w:rPr>
                <w:rFonts w:ascii="Times New Roman" w:hAnsi="Times New Roman" w:cs="Times New Roman"/>
                <w:sz w:val="22"/>
                <w:szCs w:val="22"/>
              </w:rPr>
              <w:t xml:space="preserve">Konstrukcija pagaminta iš plieno, kurio klasė S235JR. </w:t>
            </w:r>
          </w:p>
          <w:p w14:paraId="6DAD57A2" w14:textId="77777777" w:rsidR="00023A93" w:rsidRDefault="00023A93" w:rsidP="00320EA1">
            <w:pPr>
              <w:jc w:val="both"/>
              <w:rPr>
                <w:rFonts w:ascii="Times New Roman" w:hAnsi="Times New Roman" w:cs="Times New Roman"/>
                <w:sz w:val="22"/>
                <w:szCs w:val="22"/>
              </w:rPr>
            </w:pPr>
          </w:p>
          <w:p w14:paraId="6E903289" w14:textId="77777777" w:rsidR="00023A93" w:rsidRDefault="00AB55D9" w:rsidP="00320EA1">
            <w:pPr>
              <w:jc w:val="both"/>
              <w:rPr>
                <w:rFonts w:ascii="Times New Roman" w:hAnsi="Times New Roman" w:cs="Times New Roman"/>
                <w:sz w:val="22"/>
                <w:szCs w:val="22"/>
              </w:rPr>
            </w:pPr>
            <w:r w:rsidRPr="00AB55D9">
              <w:rPr>
                <w:rFonts w:ascii="Times New Roman" w:hAnsi="Times New Roman" w:cs="Times New Roman"/>
                <w:sz w:val="22"/>
                <w:szCs w:val="22"/>
              </w:rPr>
              <w:t xml:space="preserve">Plienas yra cinkuotas 5 – 25µm sluoksniu ir dažytas milteliniais dažais, kurio sluoksnis 60 - 80μm. </w:t>
            </w:r>
          </w:p>
          <w:p w14:paraId="01CDB7BE" w14:textId="77777777" w:rsidR="00023A93" w:rsidRDefault="00023A93" w:rsidP="00320EA1">
            <w:pPr>
              <w:jc w:val="both"/>
              <w:rPr>
                <w:rFonts w:ascii="Times New Roman" w:hAnsi="Times New Roman" w:cs="Times New Roman"/>
                <w:sz w:val="22"/>
                <w:szCs w:val="22"/>
              </w:rPr>
            </w:pPr>
          </w:p>
          <w:p w14:paraId="6ABAF9F9" w14:textId="77777777" w:rsidR="00023A93" w:rsidRDefault="00AB55D9" w:rsidP="00320EA1">
            <w:pPr>
              <w:jc w:val="both"/>
              <w:rPr>
                <w:rFonts w:ascii="Times New Roman" w:hAnsi="Times New Roman" w:cs="Times New Roman"/>
                <w:sz w:val="22"/>
                <w:szCs w:val="22"/>
              </w:rPr>
            </w:pPr>
            <w:r w:rsidRPr="00AB55D9">
              <w:rPr>
                <w:rFonts w:ascii="Times New Roman" w:hAnsi="Times New Roman" w:cs="Times New Roman"/>
                <w:sz w:val="22"/>
                <w:szCs w:val="22"/>
              </w:rPr>
              <w:t xml:space="preserve">Naudojamas plienas – cinkuotas </w:t>
            </w:r>
            <w:proofErr w:type="spellStart"/>
            <w:r w:rsidRPr="00AB55D9">
              <w:rPr>
                <w:rFonts w:ascii="Times New Roman" w:hAnsi="Times New Roman" w:cs="Times New Roman"/>
                <w:sz w:val="22"/>
                <w:szCs w:val="22"/>
              </w:rPr>
              <w:t>metalizacijos</w:t>
            </w:r>
            <w:proofErr w:type="spellEnd"/>
            <w:r w:rsidRPr="00AB55D9">
              <w:rPr>
                <w:rFonts w:ascii="Times New Roman" w:hAnsi="Times New Roman" w:cs="Times New Roman"/>
                <w:sz w:val="22"/>
                <w:szCs w:val="22"/>
              </w:rPr>
              <w:t xml:space="preserve"> būdu ir dažytas milteliniu būdu, dažymo klasė C4. </w:t>
            </w:r>
          </w:p>
          <w:p w14:paraId="0DEAA45E" w14:textId="77777777" w:rsidR="00023A93" w:rsidRDefault="00023A93" w:rsidP="00320EA1">
            <w:pPr>
              <w:jc w:val="both"/>
              <w:rPr>
                <w:rFonts w:ascii="Times New Roman" w:hAnsi="Times New Roman" w:cs="Times New Roman"/>
                <w:sz w:val="22"/>
                <w:szCs w:val="22"/>
              </w:rPr>
            </w:pPr>
          </w:p>
          <w:p w14:paraId="33CD6E56" w14:textId="3883991E" w:rsidR="00CB29F2" w:rsidRPr="006F4112" w:rsidRDefault="00AB55D9" w:rsidP="00CB29F2">
            <w:pPr>
              <w:jc w:val="both"/>
              <w:rPr>
                <w:rFonts w:ascii="Times New Roman" w:hAnsi="Times New Roman" w:cs="Times New Roman"/>
                <w:sz w:val="22"/>
                <w:szCs w:val="22"/>
              </w:rPr>
            </w:pPr>
            <w:r w:rsidRPr="00AB55D9">
              <w:rPr>
                <w:rFonts w:ascii="Times New Roman" w:hAnsi="Times New Roman" w:cs="Times New Roman"/>
                <w:sz w:val="22"/>
                <w:szCs w:val="22"/>
              </w:rPr>
              <w:t>Kojos pagamintos iš suvirintų plieno lakštų, storis 6 mm</w:t>
            </w:r>
            <w:r w:rsidR="006848C7">
              <w:rPr>
                <w:rFonts w:ascii="Times New Roman" w:hAnsi="Times New Roman" w:cs="Times New Roman"/>
                <w:sz w:val="22"/>
                <w:szCs w:val="22"/>
              </w:rPr>
              <w:t xml:space="preserve"> (</w:t>
            </w:r>
            <w:r w:rsidR="006848C7" w:rsidRPr="00816A2D">
              <w:rPr>
                <w:rFonts w:ascii="Times New Roman" w:eastAsia="Times New Roman" w:hAnsi="Times New Roman" w:cs="Times New Roman"/>
                <w:sz w:val="22"/>
                <w:szCs w:val="22"/>
                <w:lang w:eastAsia="lt-LT"/>
              </w:rPr>
              <w:t xml:space="preserve">± </w:t>
            </w:r>
            <w:r w:rsidR="0093410F">
              <w:rPr>
                <w:rFonts w:ascii="Times New Roman" w:eastAsia="Times New Roman" w:hAnsi="Times New Roman" w:cs="Times New Roman"/>
                <w:sz w:val="22"/>
                <w:szCs w:val="22"/>
                <w:lang w:eastAsia="lt-LT"/>
              </w:rPr>
              <w:t>2</w:t>
            </w:r>
            <w:r w:rsidR="006848C7" w:rsidRPr="00816A2D">
              <w:rPr>
                <w:rFonts w:ascii="Times New Roman" w:eastAsia="Times New Roman" w:hAnsi="Times New Roman" w:cs="Times New Roman"/>
                <w:sz w:val="22"/>
                <w:szCs w:val="22"/>
                <w:lang w:eastAsia="lt-LT"/>
              </w:rPr>
              <w:t xml:space="preserve"> mm</w:t>
            </w:r>
            <w:r w:rsidR="006848C7">
              <w:rPr>
                <w:rFonts w:ascii="Times New Roman" w:eastAsia="Times New Roman" w:hAnsi="Times New Roman" w:cs="Times New Roman"/>
                <w:sz w:val="22"/>
                <w:szCs w:val="22"/>
                <w:lang w:eastAsia="lt-LT"/>
              </w:rPr>
              <w:t>)</w:t>
            </w:r>
            <w:r w:rsidRPr="00AB55D9">
              <w:rPr>
                <w:rFonts w:ascii="Times New Roman" w:hAnsi="Times New Roman" w:cs="Times New Roman"/>
                <w:sz w:val="22"/>
                <w:szCs w:val="22"/>
              </w:rPr>
              <w:t>, kojos apačioje plieno storis 12 mm</w:t>
            </w:r>
            <w:r w:rsidR="006848C7">
              <w:rPr>
                <w:rFonts w:ascii="Times New Roman" w:hAnsi="Times New Roman" w:cs="Times New Roman"/>
                <w:sz w:val="22"/>
                <w:szCs w:val="22"/>
              </w:rPr>
              <w:t xml:space="preserve"> (</w:t>
            </w:r>
            <w:r w:rsidR="006848C7" w:rsidRPr="00816A2D">
              <w:rPr>
                <w:rFonts w:ascii="Times New Roman" w:eastAsia="Times New Roman" w:hAnsi="Times New Roman" w:cs="Times New Roman"/>
                <w:sz w:val="22"/>
                <w:szCs w:val="22"/>
                <w:lang w:eastAsia="lt-LT"/>
              </w:rPr>
              <w:t xml:space="preserve"> ± </w:t>
            </w:r>
            <w:r w:rsidR="006848C7">
              <w:rPr>
                <w:rFonts w:ascii="Times New Roman" w:eastAsia="Times New Roman" w:hAnsi="Times New Roman" w:cs="Times New Roman"/>
                <w:sz w:val="22"/>
                <w:szCs w:val="22"/>
                <w:lang w:eastAsia="lt-LT"/>
              </w:rPr>
              <w:t>2</w:t>
            </w:r>
            <w:r w:rsidR="006848C7" w:rsidRPr="00816A2D">
              <w:rPr>
                <w:rFonts w:ascii="Times New Roman" w:eastAsia="Times New Roman" w:hAnsi="Times New Roman" w:cs="Times New Roman"/>
                <w:sz w:val="22"/>
                <w:szCs w:val="22"/>
                <w:lang w:eastAsia="lt-LT"/>
              </w:rPr>
              <w:t xml:space="preserve"> mm</w:t>
            </w:r>
            <w:r w:rsidR="006848C7">
              <w:rPr>
                <w:rFonts w:ascii="Times New Roman" w:eastAsia="Times New Roman" w:hAnsi="Times New Roman" w:cs="Times New Roman"/>
                <w:sz w:val="22"/>
                <w:szCs w:val="22"/>
                <w:lang w:eastAsia="lt-LT"/>
              </w:rPr>
              <w:t>)</w:t>
            </w:r>
            <w:r w:rsidRPr="00AB55D9">
              <w:rPr>
                <w:rFonts w:ascii="Times New Roman" w:hAnsi="Times New Roman" w:cs="Times New Roman"/>
                <w:sz w:val="22"/>
                <w:szCs w:val="22"/>
              </w:rPr>
              <w:t xml:space="preserve"> </w:t>
            </w:r>
            <w:r w:rsidR="006F4112">
              <w:rPr>
                <w:rFonts w:ascii="Times New Roman" w:hAnsi="Times New Roman" w:cs="Times New Roman"/>
                <w:sz w:val="22"/>
                <w:szCs w:val="22"/>
              </w:rPr>
              <w:t xml:space="preserve"> </w:t>
            </w:r>
          </w:p>
          <w:p w14:paraId="059ADB9F" w14:textId="77777777" w:rsidR="00CB29F2" w:rsidRDefault="00CB29F2" w:rsidP="00320EA1">
            <w:pPr>
              <w:jc w:val="both"/>
              <w:rPr>
                <w:rFonts w:ascii="Times New Roman" w:hAnsi="Times New Roman" w:cs="Times New Roman"/>
                <w:sz w:val="22"/>
                <w:szCs w:val="22"/>
              </w:rPr>
            </w:pPr>
          </w:p>
          <w:p w14:paraId="026AB6AE" w14:textId="77777777" w:rsidR="00CB29F2" w:rsidRDefault="00CB29F2" w:rsidP="00320EA1">
            <w:pPr>
              <w:jc w:val="both"/>
              <w:rPr>
                <w:rFonts w:ascii="Times New Roman" w:hAnsi="Times New Roman" w:cs="Times New Roman"/>
                <w:sz w:val="22"/>
                <w:szCs w:val="22"/>
              </w:rPr>
            </w:pPr>
          </w:p>
          <w:p w14:paraId="7D940C16" w14:textId="77777777" w:rsidR="00A80299" w:rsidRDefault="00AB55D9" w:rsidP="00320EA1">
            <w:pPr>
              <w:jc w:val="both"/>
              <w:rPr>
                <w:rFonts w:ascii="Times New Roman" w:hAnsi="Times New Roman" w:cs="Times New Roman"/>
                <w:sz w:val="22"/>
                <w:szCs w:val="22"/>
              </w:rPr>
            </w:pPr>
            <w:r w:rsidRPr="00AB55D9">
              <w:rPr>
                <w:rFonts w:ascii="Times New Roman" w:hAnsi="Times New Roman" w:cs="Times New Roman"/>
                <w:sz w:val="22"/>
                <w:szCs w:val="22"/>
              </w:rPr>
              <w:t xml:space="preserve">Sėdima dalis ir atlošas iš medžio masyvo lentų. Sėdima dalis iš priekio ir galo lentos 170x23x2980 mm, kita dalis iš 48x30x2980 mm. lentų. </w:t>
            </w:r>
          </w:p>
          <w:p w14:paraId="028000C6" w14:textId="77777777" w:rsidR="00CB29F2" w:rsidRDefault="00CB29F2" w:rsidP="00320EA1">
            <w:pPr>
              <w:jc w:val="both"/>
              <w:rPr>
                <w:rFonts w:ascii="Times New Roman" w:hAnsi="Times New Roman" w:cs="Times New Roman"/>
                <w:sz w:val="22"/>
                <w:szCs w:val="22"/>
              </w:rPr>
            </w:pPr>
          </w:p>
          <w:p w14:paraId="761C7CD5" w14:textId="335AEB7C" w:rsidR="00274CA3" w:rsidRDefault="00AB55D9" w:rsidP="00320EA1">
            <w:pPr>
              <w:jc w:val="both"/>
              <w:rPr>
                <w:rFonts w:ascii="Times New Roman" w:hAnsi="Times New Roman" w:cs="Times New Roman"/>
                <w:sz w:val="22"/>
                <w:szCs w:val="22"/>
              </w:rPr>
            </w:pPr>
            <w:r w:rsidRPr="00AB55D9">
              <w:rPr>
                <w:rFonts w:ascii="Times New Roman" w:hAnsi="Times New Roman" w:cs="Times New Roman"/>
                <w:sz w:val="22"/>
                <w:szCs w:val="22"/>
              </w:rPr>
              <w:t>Sėdima dalis yra papildomai sutvirtinta iš apačios su specialiais plieniniais kronšteinais iš cinkuoto ir dažyto 4 mm</w:t>
            </w:r>
            <w:r w:rsidR="006848C7">
              <w:rPr>
                <w:rFonts w:ascii="Times New Roman" w:hAnsi="Times New Roman" w:cs="Times New Roman"/>
                <w:sz w:val="22"/>
                <w:szCs w:val="22"/>
              </w:rPr>
              <w:t xml:space="preserve"> (</w:t>
            </w:r>
            <w:r w:rsidR="006848C7" w:rsidRPr="00816A2D">
              <w:rPr>
                <w:rFonts w:ascii="Times New Roman" w:eastAsia="Times New Roman" w:hAnsi="Times New Roman" w:cs="Times New Roman"/>
                <w:sz w:val="22"/>
                <w:szCs w:val="22"/>
                <w:lang w:eastAsia="lt-LT"/>
              </w:rPr>
              <w:t xml:space="preserve">± </w:t>
            </w:r>
            <w:r w:rsidR="0093410F">
              <w:rPr>
                <w:rFonts w:ascii="Times New Roman" w:eastAsia="Times New Roman" w:hAnsi="Times New Roman" w:cs="Times New Roman"/>
                <w:sz w:val="22"/>
                <w:szCs w:val="22"/>
                <w:lang w:eastAsia="lt-LT"/>
              </w:rPr>
              <w:t>2</w:t>
            </w:r>
            <w:r w:rsidR="006848C7" w:rsidRPr="00816A2D">
              <w:rPr>
                <w:rFonts w:ascii="Times New Roman" w:eastAsia="Times New Roman" w:hAnsi="Times New Roman" w:cs="Times New Roman"/>
                <w:sz w:val="22"/>
                <w:szCs w:val="22"/>
                <w:lang w:eastAsia="lt-LT"/>
              </w:rPr>
              <w:t xml:space="preserve"> mm</w:t>
            </w:r>
            <w:r w:rsidR="0093410F">
              <w:rPr>
                <w:rFonts w:ascii="Times New Roman" w:eastAsia="Times New Roman" w:hAnsi="Times New Roman" w:cs="Times New Roman"/>
                <w:sz w:val="22"/>
                <w:szCs w:val="22"/>
                <w:lang w:eastAsia="lt-LT"/>
              </w:rPr>
              <w:t xml:space="preserve">) </w:t>
            </w:r>
            <w:r w:rsidRPr="00AB55D9">
              <w:rPr>
                <w:rFonts w:ascii="Times New Roman" w:hAnsi="Times New Roman" w:cs="Times New Roman"/>
                <w:sz w:val="22"/>
                <w:szCs w:val="22"/>
              </w:rPr>
              <w:t xml:space="preserve"> storio plieno. </w:t>
            </w:r>
          </w:p>
          <w:p w14:paraId="6E4B34C5" w14:textId="77777777" w:rsidR="00274CA3" w:rsidRDefault="00274CA3" w:rsidP="00320EA1">
            <w:pPr>
              <w:jc w:val="both"/>
              <w:rPr>
                <w:rFonts w:ascii="Times New Roman" w:hAnsi="Times New Roman" w:cs="Times New Roman"/>
                <w:sz w:val="22"/>
                <w:szCs w:val="22"/>
              </w:rPr>
            </w:pPr>
          </w:p>
          <w:p w14:paraId="33C79C85" w14:textId="1C400ABB" w:rsidR="00274CA3" w:rsidRDefault="00AB55D9" w:rsidP="00320EA1">
            <w:pPr>
              <w:jc w:val="both"/>
              <w:rPr>
                <w:rFonts w:ascii="Times New Roman" w:hAnsi="Times New Roman" w:cs="Times New Roman"/>
                <w:sz w:val="22"/>
                <w:szCs w:val="22"/>
              </w:rPr>
            </w:pPr>
            <w:r w:rsidRPr="00AB55D9">
              <w:rPr>
                <w:rFonts w:ascii="Times New Roman" w:hAnsi="Times New Roman" w:cs="Times New Roman"/>
                <w:sz w:val="22"/>
                <w:szCs w:val="22"/>
              </w:rPr>
              <w:t xml:space="preserve">Atlošo lenta pritvirtinta prie trijų plieninių atramų, </w:t>
            </w:r>
            <w:r w:rsidRPr="00AB55D9">
              <w:rPr>
                <w:rFonts w:ascii="Times New Roman" w:hAnsi="Times New Roman" w:cs="Times New Roman"/>
                <w:sz w:val="22"/>
                <w:szCs w:val="22"/>
              </w:rPr>
              <w:lastRenderedPageBreak/>
              <w:t xml:space="preserve">atramos iš vientisos sulankstytos plieno juostos 6 mm </w:t>
            </w:r>
            <w:r w:rsidR="00EB6570">
              <w:rPr>
                <w:rFonts w:ascii="Times New Roman" w:hAnsi="Times New Roman" w:cs="Times New Roman"/>
                <w:sz w:val="22"/>
                <w:szCs w:val="22"/>
              </w:rPr>
              <w:t>(</w:t>
            </w:r>
            <w:r w:rsidR="00EB6570" w:rsidRPr="00816A2D">
              <w:rPr>
                <w:rFonts w:ascii="Times New Roman" w:eastAsia="Times New Roman" w:hAnsi="Times New Roman" w:cs="Times New Roman"/>
                <w:sz w:val="22"/>
                <w:szCs w:val="22"/>
                <w:lang w:eastAsia="lt-LT"/>
              </w:rPr>
              <w:t xml:space="preserve">± </w:t>
            </w:r>
            <w:r w:rsidR="00EB6570">
              <w:rPr>
                <w:rFonts w:ascii="Times New Roman" w:eastAsia="Times New Roman" w:hAnsi="Times New Roman" w:cs="Times New Roman"/>
                <w:sz w:val="22"/>
                <w:szCs w:val="22"/>
                <w:lang w:eastAsia="lt-LT"/>
              </w:rPr>
              <w:t>2</w:t>
            </w:r>
            <w:r w:rsidR="00EB6570" w:rsidRPr="00816A2D">
              <w:rPr>
                <w:rFonts w:ascii="Times New Roman" w:eastAsia="Times New Roman" w:hAnsi="Times New Roman" w:cs="Times New Roman"/>
                <w:sz w:val="22"/>
                <w:szCs w:val="22"/>
                <w:lang w:eastAsia="lt-LT"/>
              </w:rPr>
              <w:t xml:space="preserve"> mm</w:t>
            </w:r>
            <w:r w:rsidR="00EB6570">
              <w:rPr>
                <w:rFonts w:ascii="Times New Roman" w:hAnsi="Times New Roman" w:cs="Times New Roman"/>
                <w:sz w:val="22"/>
                <w:szCs w:val="22"/>
              </w:rPr>
              <w:t xml:space="preserve">) </w:t>
            </w:r>
            <w:r w:rsidRPr="00AB55D9">
              <w:rPr>
                <w:rFonts w:ascii="Times New Roman" w:hAnsi="Times New Roman" w:cs="Times New Roman"/>
                <w:sz w:val="22"/>
                <w:szCs w:val="22"/>
              </w:rPr>
              <w:t xml:space="preserve">storio, atlošo lentos matmenys 230x45x2500 mm. </w:t>
            </w:r>
          </w:p>
          <w:p w14:paraId="3A74B807" w14:textId="77777777" w:rsidR="00274CA3" w:rsidRDefault="00274CA3" w:rsidP="00320EA1">
            <w:pPr>
              <w:jc w:val="both"/>
              <w:rPr>
                <w:rFonts w:ascii="Times New Roman" w:hAnsi="Times New Roman" w:cs="Times New Roman"/>
                <w:sz w:val="22"/>
                <w:szCs w:val="22"/>
              </w:rPr>
            </w:pPr>
          </w:p>
          <w:p w14:paraId="56701512" w14:textId="77777777" w:rsidR="009874D0" w:rsidRDefault="00AB55D9" w:rsidP="00320EA1">
            <w:pPr>
              <w:jc w:val="both"/>
              <w:rPr>
                <w:rFonts w:ascii="Times New Roman" w:hAnsi="Times New Roman" w:cs="Times New Roman"/>
                <w:sz w:val="22"/>
                <w:szCs w:val="22"/>
              </w:rPr>
            </w:pPr>
            <w:r w:rsidRPr="00AB55D9">
              <w:rPr>
                <w:rFonts w:ascii="Times New Roman" w:hAnsi="Times New Roman" w:cs="Times New Roman"/>
                <w:sz w:val="22"/>
                <w:szCs w:val="22"/>
              </w:rPr>
              <w:t xml:space="preserve">Mediena – sertifikuotas tropinis </w:t>
            </w:r>
            <w:proofErr w:type="spellStart"/>
            <w:r w:rsidRPr="00AB55D9">
              <w:rPr>
                <w:rFonts w:ascii="Times New Roman" w:hAnsi="Times New Roman" w:cs="Times New Roman"/>
                <w:sz w:val="22"/>
                <w:szCs w:val="22"/>
              </w:rPr>
              <w:t>kietmedis</w:t>
            </w:r>
            <w:proofErr w:type="spellEnd"/>
            <w:r w:rsidRPr="00AB55D9">
              <w:rPr>
                <w:rFonts w:ascii="Times New Roman" w:hAnsi="Times New Roman" w:cs="Times New Roman"/>
                <w:sz w:val="22"/>
                <w:szCs w:val="22"/>
              </w:rPr>
              <w:t xml:space="preserve">, </w:t>
            </w:r>
            <w:proofErr w:type="spellStart"/>
            <w:r w:rsidRPr="00AB55D9">
              <w:rPr>
                <w:rFonts w:ascii="Times New Roman" w:hAnsi="Times New Roman" w:cs="Times New Roman"/>
                <w:sz w:val="22"/>
                <w:szCs w:val="22"/>
              </w:rPr>
              <w:t>Jatoba</w:t>
            </w:r>
            <w:proofErr w:type="spellEnd"/>
            <w:r w:rsidR="009B1BB4">
              <w:rPr>
                <w:rFonts w:ascii="Times New Roman" w:hAnsi="Times New Roman" w:cs="Times New Roman"/>
                <w:sz w:val="22"/>
                <w:szCs w:val="22"/>
              </w:rPr>
              <w:t xml:space="preserve"> arba </w:t>
            </w:r>
            <w:r w:rsidR="00B82C0D">
              <w:rPr>
                <w:rFonts w:ascii="Times New Roman" w:hAnsi="Times New Roman" w:cs="Times New Roman"/>
                <w:sz w:val="22"/>
                <w:szCs w:val="22"/>
              </w:rPr>
              <w:t>lygiavertis.</w:t>
            </w:r>
            <w:r w:rsidRPr="00AB55D9">
              <w:rPr>
                <w:rFonts w:ascii="Times New Roman" w:hAnsi="Times New Roman" w:cs="Times New Roman"/>
                <w:sz w:val="22"/>
                <w:szCs w:val="22"/>
              </w:rPr>
              <w:t xml:space="preserve"> </w:t>
            </w:r>
          </w:p>
          <w:p w14:paraId="574FF837" w14:textId="10DBAC5D" w:rsidR="00274CA3" w:rsidRDefault="00AB55D9" w:rsidP="00320EA1">
            <w:pPr>
              <w:jc w:val="both"/>
              <w:rPr>
                <w:rFonts w:ascii="Times New Roman" w:hAnsi="Times New Roman" w:cs="Times New Roman"/>
                <w:sz w:val="22"/>
                <w:szCs w:val="22"/>
              </w:rPr>
            </w:pPr>
            <w:r w:rsidRPr="00AB55D9">
              <w:rPr>
                <w:rFonts w:ascii="Times New Roman" w:hAnsi="Times New Roman" w:cs="Times New Roman"/>
                <w:sz w:val="22"/>
                <w:szCs w:val="22"/>
              </w:rPr>
              <w:t xml:space="preserve">Atspalvis - </w:t>
            </w:r>
            <w:proofErr w:type="spellStart"/>
            <w:r w:rsidRPr="00AB55D9">
              <w:rPr>
                <w:rFonts w:ascii="Times New Roman" w:hAnsi="Times New Roman" w:cs="Times New Roman"/>
                <w:sz w:val="22"/>
                <w:szCs w:val="22"/>
              </w:rPr>
              <w:t>Jatoba</w:t>
            </w:r>
            <w:proofErr w:type="spellEnd"/>
            <w:r w:rsidRPr="00AB55D9">
              <w:rPr>
                <w:rFonts w:ascii="Times New Roman" w:hAnsi="Times New Roman" w:cs="Times New Roman"/>
                <w:sz w:val="22"/>
                <w:szCs w:val="22"/>
              </w:rPr>
              <w:t xml:space="preserve"> </w:t>
            </w:r>
            <w:proofErr w:type="spellStart"/>
            <w:r w:rsidRPr="00AB55D9">
              <w:rPr>
                <w:rFonts w:ascii="Times New Roman" w:hAnsi="Times New Roman" w:cs="Times New Roman"/>
                <w:sz w:val="22"/>
                <w:szCs w:val="22"/>
              </w:rPr>
              <w:t>natural</w:t>
            </w:r>
            <w:proofErr w:type="spellEnd"/>
            <w:r w:rsidRPr="00AB55D9">
              <w:rPr>
                <w:rFonts w:ascii="Times New Roman" w:hAnsi="Times New Roman" w:cs="Times New Roman"/>
                <w:sz w:val="22"/>
                <w:szCs w:val="22"/>
              </w:rPr>
              <w:t xml:space="preserve">. </w:t>
            </w:r>
          </w:p>
          <w:p w14:paraId="337A78F4" w14:textId="77777777" w:rsidR="00274CA3" w:rsidRDefault="00274CA3" w:rsidP="00320EA1">
            <w:pPr>
              <w:jc w:val="both"/>
              <w:rPr>
                <w:rFonts w:ascii="Times New Roman" w:hAnsi="Times New Roman" w:cs="Times New Roman"/>
                <w:sz w:val="22"/>
                <w:szCs w:val="22"/>
              </w:rPr>
            </w:pPr>
          </w:p>
          <w:p w14:paraId="07864E5A" w14:textId="77777777" w:rsidR="009874D0" w:rsidRDefault="00AB55D9" w:rsidP="00320EA1">
            <w:pPr>
              <w:jc w:val="both"/>
              <w:rPr>
                <w:rFonts w:ascii="Times New Roman" w:hAnsi="Times New Roman" w:cs="Times New Roman"/>
                <w:sz w:val="22"/>
                <w:szCs w:val="22"/>
              </w:rPr>
            </w:pPr>
            <w:r w:rsidRPr="00AB55D9">
              <w:rPr>
                <w:rFonts w:ascii="Times New Roman" w:hAnsi="Times New Roman" w:cs="Times New Roman"/>
                <w:sz w:val="22"/>
                <w:szCs w:val="22"/>
              </w:rPr>
              <w:t xml:space="preserve">Matmenys: 2995x585x795h mm., </w:t>
            </w:r>
          </w:p>
          <w:p w14:paraId="1ADF5F37" w14:textId="77777777" w:rsidR="009874D0" w:rsidRDefault="009874D0" w:rsidP="00320EA1">
            <w:pPr>
              <w:jc w:val="both"/>
              <w:rPr>
                <w:rFonts w:ascii="Times New Roman" w:hAnsi="Times New Roman" w:cs="Times New Roman"/>
                <w:sz w:val="22"/>
                <w:szCs w:val="22"/>
              </w:rPr>
            </w:pPr>
          </w:p>
          <w:p w14:paraId="2D97F0FD" w14:textId="46789455" w:rsidR="00274CA3" w:rsidRPr="006C76AE" w:rsidRDefault="00816A2D" w:rsidP="00320EA1">
            <w:pPr>
              <w:jc w:val="both"/>
              <w:rPr>
                <w:rFonts w:ascii="Times New Roman" w:hAnsi="Times New Roman" w:cs="Times New Roman"/>
                <w:sz w:val="22"/>
                <w:szCs w:val="22"/>
              </w:rPr>
            </w:pPr>
            <w:r w:rsidRPr="006C76AE">
              <w:rPr>
                <w:rFonts w:ascii="Times New Roman" w:hAnsi="Times New Roman" w:cs="Times New Roman"/>
                <w:sz w:val="22"/>
                <w:szCs w:val="22"/>
              </w:rPr>
              <w:t>S</w:t>
            </w:r>
            <w:r w:rsidR="00AB55D9" w:rsidRPr="006C76AE">
              <w:rPr>
                <w:rFonts w:ascii="Times New Roman" w:hAnsi="Times New Roman" w:cs="Times New Roman"/>
                <w:sz w:val="22"/>
                <w:szCs w:val="22"/>
              </w:rPr>
              <w:t xml:space="preserve">voris ~145 kg.  </w:t>
            </w:r>
            <w:r w:rsidR="00302814" w:rsidRPr="006C76AE">
              <w:rPr>
                <w:rFonts w:ascii="Times New Roman" w:eastAsia="Times New Roman" w:hAnsi="Times New Roman" w:cs="Times New Roman"/>
                <w:sz w:val="24"/>
                <w:szCs w:val="24"/>
                <w:lang w:eastAsia="lt-LT"/>
              </w:rPr>
              <w:t>± 5 kg.</w:t>
            </w:r>
          </w:p>
          <w:p w14:paraId="0CD16C64" w14:textId="77777777" w:rsidR="00274CA3" w:rsidRDefault="00274CA3" w:rsidP="00320EA1">
            <w:pPr>
              <w:jc w:val="both"/>
              <w:rPr>
                <w:rFonts w:ascii="Times New Roman" w:hAnsi="Times New Roman" w:cs="Times New Roman"/>
                <w:sz w:val="22"/>
                <w:szCs w:val="22"/>
              </w:rPr>
            </w:pPr>
          </w:p>
          <w:p w14:paraId="36A40338" w14:textId="1B9B015B" w:rsidR="00FF7D5F" w:rsidRDefault="00AB55D9" w:rsidP="00320EA1">
            <w:pPr>
              <w:jc w:val="both"/>
              <w:rPr>
                <w:rFonts w:ascii="Times New Roman" w:hAnsi="Times New Roman" w:cs="Times New Roman"/>
                <w:sz w:val="22"/>
                <w:szCs w:val="22"/>
              </w:rPr>
            </w:pPr>
            <w:r w:rsidRPr="00AB55D9">
              <w:rPr>
                <w:rFonts w:ascii="Times New Roman" w:hAnsi="Times New Roman" w:cs="Times New Roman"/>
                <w:sz w:val="22"/>
                <w:szCs w:val="22"/>
              </w:rPr>
              <w:t xml:space="preserve">Garantijos: </w:t>
            </w:r>
            <w:proofErr w:type="spellStart"/>
            <w:r w:rsidRPr="00AB55D9">
              <w:rPr>
                <w:rFonts w:ascii="Times New Roman" w:hAnsi="Times New Roman" w:cs="Times New Roman"/>
                <w:sz w:val="22"/>
                <w:szCs w:val="22"/>
              </w:rPr>
              <w:t>Jatobos</w:t>
            </w:r>
            <w:proofErr w:type="spellEnd"/>
            <w:r w:rsidR="005A1A62">
              <w:rPr>
                <w:rFonts w:ascii="Times New Roman" w:hAnsi="Times New Roman" w:cs="Times New Roman"/>
                <w:sz w:val="22"/>
                <w:szCs w:val="22"/>
              </w:rPr>
              <w:t xml:space="preserve"> arba lygiavertei</w:t>
            </w:r>
            <w:r w:rsidRPr="00AB55D9">
              <w:rPr>
                <w:rFonts w:ascii="Times New Roman" w:hAnsi="Times New Roman" w:cs="Times New Roman"/>
                <w:sz w:val="22"/>
                <w:szCs w:val="22"/>
              </w:rPr>
              <w:t xml:space="preserve"> mediena</w:t>
            </w:r>
            <w:r w:rsidR="005A1A62">
              <w:rPr>
                <w:rFonts w:ascii="Times New Roman" w:hAnsi="Times New Roman" w:cs="Times New Roman"/>
                <w:sz w:val="22"/>
                <w:szCs w:val="22"/>
              </w:rPr>
              <w:t>i</w:t>
            </w:r>
            <w:r w:rsidRPr="00AB55D9">
              <w:rPr>
                <w:rFonts w:ascii="Times New Roman" w:hAnsi="Times New Roman" w:cs="Times New Roman"/>
                <w:sz w:val="22"/>
                <w:szCs w:val="22"/>
              </w:rPr>
              <w:t xml:space="preserve"> - 120 mėn. nuo grybelių, puvimo ir pelėsių; cinkuotas ir dažytas plienas - 72 mėn. nuo rūdijimo. </w:t>
            </w:r>
          </w:p>
          <w:p w14:paraId="601206DF" w14:textId="77777777" w:rsidR="006232A4" w:rsidRPr="00816A2D" w:rsidRDefault="006232A4" w:rsidP="005E637D">
            <w:pPr>
              <w:jc w:val="both"/>
              <w:rPr>
                <w:rFonts w:ascii="Times New Roman" w:eastAsia="Times New Roman" w:hAnsi="Times New Roman" w:cs="Times New Roman"/>
                <w:sz w:val="22"/>
                <w:szCs w:val="22"/>
                <w:highlight w:val="yellow"/>
                <w:lang w:eastAsia="lt-LT"/>
              </w:rPr>
            </w:pPr>
          </w:p>
          <w:p w14:paraId="23A2D6A4" w14:textId="10AD2C90" w:rsidR="00C546BB" w:rsidRPr="00EB6570" w:rsidRDefault="005E637D" w:rsidP="00FA4F58">
            <w:pPr>
              <w:jc w:val="both"/>
              <w:rPr>
                <w:rFonts w:ascii="Times New Roman" w:eastAsia="Times New Roman" w:hAnsi="Times New Roman" w:cs="Times New Roman"/>
                <w:sz w:val="22"/>
                <w:szCs w:val="22"/>
                <w:lang w:eastAsia="lt-LT"/>
              </w:rPr>
            </w:pPr>
            <w:r w:rsidRPr="00816A2D">
              <w:rPr>
                <w:rFonts w:ascii="Times New Roman" w:eastAsia="Times New Roman" w:hAnsi="Times New Roman" w:cs="Times New Roman"/>
                <w:sz w:val="22"/>
                <w:szCs w:val="22"/>
                <w:lang w:eastAsia="lt-LT"/>
              </w:rPr>
              <w:t>Matmenys preliminarūs ir gali būti didesni ar mažesni ± 50 mm</w:t>
            </w:r>
          </w:p>
        </w:tc>
        <w:tc>
          <w:tcPr>
            <w:tcW w:w="937" w:type="dxa"/>
          </w:tcPr>
          <w:p w14:paraId="391129EB" w14:textId="77777777" w:rsidR="00C546BB" w:rsidRPr="005135F4" w:rsidRDefault="00C546BB" w:rsidP="00FA4F58">
            <w:pPr>
              <w:jc w:val="both"/>
              <w:rPr>
                <w:rFonts w:ascii="Times New Roman" w:hAnsi="Times New Roman" w:cs="Times New Roman"/>
                <w:sz w:val="24"/>
                <w:szCs w:val="24"/>
              </w:rPr>
            </w:pPr>
            <w:r w:rsidRPr="005135F4">
              <w:rPr>
                <w:rFonts w:ascii="Times New Roman" w:hAnsi="Times New Roman" w:cs="Times New Roman"/>
                <w:sz w:val="24"/>
                <w:szCs w:val="24"/>
              </w:rPr>
              <w:lastRenderedPageBreak/>
              <w:t>15</w:t>
            </w:r>
          </w:p>
        </w:tc>
        <w:tc>
          <w:tcPr>
            <w:tcW w:w="2055" w:type="dxa"/>
          </w:tcPr>
          <w:p w14:paraId="65A35AE0" w14:textId="2DCFE784" w:rsidR="00982CF9" w:rsidRPr="00982CF9" w:rsidRDefault="00982CF9" w:rsidP="00FA4F58">
            <w:pPr>
              <w:jc w:val="both"/>
              <w:rPr>
                <w:rFonts w:ascii="Times New Roman" w:hAnsi="Times New Roman" w:cs="Times New Roman"/>
                <w:i/>
                <w:iCs/>
                <w:color w:val="227ACB"/>
                <w:sz w:val="24"/>
                <w:szCs w:val="24"/>
                <w:lang w:bidi="lt-LT"/>
              </w:rPr>
            </w:pPr>
            <w:r w:rsidRPr="00982CF9">
              <w:rPr>
                <w:rFonts w:cs="Calibri"/>
                <w:i/>
                <w:iCs/>
                <w:color w:val="227ACB"/>
              </w:rPr>
              <w:t>[</w:t>
            </w:r>
            <w:r w:rsidRPr="00982CF9">
              <w:rPr>
                <w:rFonts w:ascii="Times New Roman" w:hAnsi="Times New Roman" w:cs="Times New Roman"/>
                <w:i/>
                <w:iCs/>
                <w:color w:val="227ACB"/>
                <w:sz w:val="24"/>
                <w:szCs w:val="24"/>
                <w:lang w:bidi="lt-LT"/>
              </w:rPr>
              <w:t>pildo tiekėjas išsamiai aprašydamas siūlomos prekės technines charakteristikas ir matmenis</w:t>
            </w:r>
            <w:r w:rsidRPr="00982CF9">
              <w:rPr>
                <w:rFonts w:cs="Calibri"/>
                <w:i/>
                <w:iCs/>
                <w:color w:val="227ACB"/>
              </w:rPr>
              <w:t>]</w:t>
            </w:r>
          </w:p>
          <w:p w14:paraId="4EAD7795" w14:textId="77777777" w:rsidR="00982CF9" w:rsidRDefault="00982CF9" w:rsidP="00FA4F58">
            <w:pPr>
              <w:jc w:val="both"/>
              <w:rPr>
                <w:rFonts w:ascii="Times New Roman" w:hAnsi="Times New Roman" w:cs="Times New Roman"/>
                <w:color w:val="000000"/>
                <w:sz w:val="24"/>
                <w:szCs w:val="24"/>
                <w:lang w:bidi="lt-LT"/>
              </w:rPr>
            </w:pPr>
          </w:p>
          <w:p w14:paraId="6281FC21" w14:textId="27157FA3" w:rsidR="00C546BB" w:rsidRPr="00982CF9" w:rsidRDefault="00C546BB" w:rsidP="00FA4F58">
            <w:pPr>
              <w:jc w:val="both"/>
              <w:rPr>
                <w:rFonts w:ascii="Times New Roman" w:hAnsi="Times New Roman" w:cs="Times New Roman"/>
                <w:sz w:val="24"/>
                <w:szCs w:val="24"/>
              </w:rPr>
            </w:pPr>
          </w:p>
        </w:tc>
        <w:tc>
          <w:tcPr>
            <w:tcW w:w="1985" w:type="dxa"/>
          </w:tcPr>
          <w:p w14:paraId="3183716F" w14:textId="7793C190" w:rsidR="00982CF9" w:rsidRPr="00982CF9" w:rsidRDefault="00982CF9" w:rsidP="00982CF9">
            <w:pPr>
              <w:jc w:val="both"/>
              <w:rPr>
                <w:rFonts w:ascii="Times New Roman" w:hAnsi="Times New Roman" w:cs="Times New Roman"/>
                <w:i/>
                <w:iCs/>
                <w:color w:val="227ACB"/>
                <w:sz w:val="24"/>
                <w:szCs w:val="24"/>
                <w:lang w:bidi="lt-LT"/>
              </w:rPr>
            </w:pPr>
            <w:r w:rsidRPr="00982CF9">
              <w:rPr>
                <w:rFonts w:cs="Calibri"/>
                <w:i/>
                <w:iCs/>
                <w:color w:val="227ACB"/>
              </w:rPr>
              <w:t>[</w:t>
            </w:r>
            <w:r w:rsidRPr="00982CF9">
              <w:rPr>
                <w:rFonts w:ascii="Times New Roman" w:hAnsi="Times New Roman" w:cs="Times New Roman"/>
                <w:i/>
                <w:iCs/>
                <w:color w:val="227ACB"/>
                <w:sz w:val="24"/>
                <w:szCs w:val="24"/>
                <w:lang w:bidi="lt-LT"/>
              </w:rPr>
              <w:t>pildo tiekėjas</w:t>
            </w:r>
            <w:r>
              <w:rPr>
                <w:rFonts w:ascii="Times New Roman" w:hAnsi="Times New Roman" w:cs="Times New Roman"/>
                <w:i/>
                <w:iCs/>
                <w:color w:val="227ACB"/>
                <w:sz w:val="24"/>
                <w:szCs w:val="24"/>
                <w:lang w:bidi="lt-LT"/>
              </w:rPr>
              <w:t>, nurodydamas</w:t>
            </w:r>
            <w:r w:rsidRPr="00982CF9">
              <w:rPr>
                <w:rFonts w:ascii="Times New Roman" w:hAnsi="Times New Roman" w:cs="Times New Roman"/>
                <w:i/>
                <w:iCs/>
                <w:color w:val="227ACB"/>
                <w:sz w:val="24"/>
                <w:szCs w:val="24"/>
                <w:lang w:bidi="lt-LT"/>
              </w:rPr>
              <w:t xml:space="preserve"> kas yra/bus prekių gamintojas</w:t>
            </w:r>
          </w:p>
          <w:p w14:paraId="2FB25D13" w14:textId="302CCD54" w:rsidR="00C546BB" w:rsidRPr="005135F4" w:rsidRDefault="00C546BB" w:rsidP="00FA4F58">
            <w:pPr>
              <w:jc w:val="both"/>
              <w:rPr>
                <w:rFonts w:ascii="Times New Roman" w:hAnsi="Times New Roman" w:cs="Times New Roman"/>
                <w:sz w:val="24"/>
                <w:szCs w:val="24"/>
              </w:rPr>
            </w:pPr>
          </w:p>
        </w:tc>
      </w:tr>
      <w:tr w:rsidR="00CD76C4" w:rsidRPr="005135F4" w14:paraId="7D8EC359" w14:textId="77777777" w:rsidTr="00CD76C4">
        <w:trPr>
          <w:trHeight w:val="5664"/>
          <w:jc w:val="center"/>
        </w:trPr>
        <w:tc>
          <w:tcPr>
            <w:tcW w:w="675" w:type="dxa"/>
          </w:tcPr>
          <w:p w14:paraId="2F482B6C" w14:textId="53B1AF7E" w:rsidR="00CD76C4" w:rsidRPr="005135F4" w:rsidRDefault="00CD76C4" w:rsidP="00CD76C4">
            <w:pPr>
              <w:rPr>
                <w:rFonts w:ascii="Times New Roman" w:eastAsia="Times New Roman" w:hAnsi="Times New Roman" w:cs="Times New Roman"/>
                <w:sz w:val="24"/>
                <w:szCs w:val="24"/>
              </w:rPr>
            </w:pPr>
            <w:bookmarkStart w:id="5" w:name="_Hlk195708820"/>
            <w:r>
              <w:rPr>
                <w:rFonts w:ascii="Times New Roman" w:eastAsia="Times New Roman" w:hAnsi="Times New Roman" w:cs="Times New Roman"/>
                <w:sz w:val="24"/>
                <w:szCs w:val="24"/>
              </w:rPr>
              <w:lastRenderedPageBreak/>
              <w:t>1.2</w:t>
            </w:r>
          </w:p>
        </w:tc>
        <w:tc>
          <w:tcPr>
            <w:tcW w:w="7083" w:type="dxa"/>
          </w:tcPr>
          <w:p w14:paraId="1CBD9CEC" w14:textId="77777777" w:rsidR="00CD76C4" w:rsidRPr="002A472A" w:rsidRDefault="00CD76C4" w:rsidP="00CD76C4">
            <w:pPr>
              <w:rPr>
                <w:rFonts w:ascii="Times New Roman" w:hAnsi="Times New Roman" w:cs="Times New Roman"/>
                <w:sz w:val="24"/>
                <w:szCs w:val="24"/>
              </w:rPr>
            </w:pPr>
            <w:r w:rsidRPr="002A472A">
              <w:rPr>
                <w:rFonts w:ascii="Times New Roman" w:hAnsi="Times New Roman" w:cs="Times New Roman"/>
                <w:sz w:val="24"/>
                <w:szCs w:val="24"/>
              </w:rPr>
              <w:t>Minimalūs aplinkos apsaugos kriterijai, taikomi baldams</w:t>
            </w:r>
            <w:r w:rsidRPr="002A472A">
              <w:rPr>
                <w:rStyle w:val="Puslapioinaosnuoroda"/>
                <w:rFonts w:ascii="Times New Roman" w:hAnsi="Times New Roman" w:cs="Times New Roman"/>
                <w:sz w:val="24"/>
                <w:szCs w:val="24"/>
              </w:rPr>
              <w:footnoteReference w:id="1"/>
            </w:r>
            <w:r w:rsidRPr="002A472A">
              <w:rPr>
                <w:rFonts w:ascii="Times New Roman" w:hAnsi="Times New Roman" w:cs="Times New Roman"/>
                <w:sz w:val="24"/>
                <w:szCs w:val="24"/>
              </w:rPr>
              <w:t>:</w:t>
            </w:r>
          </w:p>
          <w:p w14:paraId="3139C41B" w14:textId="77777777" w:rsidR="00CD76C4" w:rsidRPr="002A472A" w:rsidRDefault="00CD76C4" w:rsidP="00CD76C4">
            <w:pPr>
              <w:suppressAutoHyphens/>
              <w:autoSpaceDN w:val="0"/>
              <w:jc w:val="both"/>
              <w:textAlignment w:val="baseline"/>
              <w:rPr>
                <w:rFonts w:ascii="Times New Roman" w:eastAsia="Arial" w:hAnsi="Times New Roman" w:cs="Times New Roman"/>
                <w:sz w:val="24"/>
                <w:lang w:eastAsia="en-GB"/>
              </w:rPr>
            </w:pPr>
          </w:p>
          <w:p w14:paraId="10250665" w14:textId="77777777" w:rsidR="00CD76C4" w:rsidRPr="002A472A" w:rsidRDefault="00CD76C4" w:rsidP="00CD76C4">
            <w:pPr>
              <w:suppressAutoHyphens/>
              <w:autoSpaceDN w:val="0"/>
              <w:jc w:val="both"/>
              <w:textAlignment w:val="baseline"/>
              <w:rPr>
                <w:rFonts w:ascii="Times New Roman" w:eastAsia="Times New Roman" w:hAnsi="Times New Roman" w:cs="Times New Roman"/>
                <w:sz w:val="24"/>
              </w:rPr>
            </w:pPr>
            <w:r w:rsidRPr="002A472A">
              <w:rPr>
                <w:rFonts w:ascii="Times New Roman" w:eastAsia="Arial" w:hAnsi="Times New Roman" w:cs="Times New Roman"/>
                <w:sz w:val="24"/>
                <w:lang w:eastAsia="en-GB"/>
              </w:rPr>
              <w:t>1.</w:t>
            </w:r>
            <w:r w:rsidRPr="002A472A">
              <w:rPr>
                <w:rFonts w:ascii="Times New Roman" w:eastAsia="Arial" w:hAnsi="Times New Roman" w:cs="Times New Roman"/>
                <w:b/>
                <w:bCs/>
                <w:sz w:val="24"/>
                <w:lang w:eastAsia="en-GB"/>
              </w:rPr>
              <w:t xml:space="preserve"> </w:t>
            </w:r>
            <w:r w:rsidRPr="002A472A">
              <w:rPr>
                <w:rFonts w:ascii="Times New Roman" w:eastAsia="Arial" w:hAnsi="Times New Roman" w:cs="Times New Roman"/>
                <w:sz w:val="24"/>
                <w:lang w:eastAsia="en-GB"/>
              </w:rPr>
              <w:t xml:space="preserve">ne mažiau kaip </w:t>
            </w:r>
            <w:r w:rsidRPr="002A472A">
              <w:rPr>
                <w:rFonts w:ascii="Times New Roman" w:eastAsia="Times New Roman" w:hAnsi="Times New Roman" w:cs="Times New Roman"/>
                <w:sz w:val="24"/>
                <w:lang w:eastAsia="lt-LT"/>
              </w:rPr>
              <w:t>80 proc. balduose naudojamos medienos, medienos medžiagų ir gaminių turi būti iš miškų, sertifikuotų naudojant FSC ar PEFC miškų sertifikavimo sistemas arba lygiavertes sertifikavimo sistemas;</w:t>
            </w:r>
          </w:p>
          <w:p w14:paraId="77730836" w14:textId="77777777" w:rsidR="00CD76C4" w:rsidRPr="002A472A" w:rsidRDefault="00CD76C4" w:rsidP="00CD76C4">
            <w:pPr>
              <w:tabs>
                <w:tab w:val="left" w:pos="420"/>
              </w:tabs>
              <w:suppressAutoHyphens/>
              <w:autoSpaceDN w:val="0"/>
              <w:jc w:val="both"/>
              <w:textAlignment w:val="baseline"/>
              <w:rPr>
                <w:rFonts w:ascii="Times New Roman" w:eastAsia="Times New Roman" w:hAnsi="Times New Roman" w:cs="Times New Roman"/>
                <w:sz w:val="24"/>
                <w:lang w:eastAsia="lt-LT"/>
              </w:rPr>
            </w:pPr>
          </w:p>
          <w:p w14:paraId="130EF050" w14:textId="77777777" w:rsidR="00CD76C4" w:rsidRPr="002A472A" w:rsidRDefault="00CD76C4" w:rsidP="00CD76C4">
            <w:pPr>
              <w:tabs>
                <w:tab w:val="left" w:pos="420"/>
              </w:tabs>
              <w:suppressAutoHyphens/>
              <w:autoSpaceDN w:val="0"/>
              <w:jc w:val="both"/>
              <w:textAlignment w:val="baseline"/>
              <w:rPr>
                <w:rFonts w:ascii="Times New Roman" w:eastAsia="Times New Roman" w:hAnsi="Times New Roman" w:cs="Times New Roman"/>
                <w:sz w:val="24"/>
              </w:rPr>
            </w:pPr>
            <w:r w:rsidRPr="002A472A">
              <w:rPr>
                <w:rFonts w:ascii="Times New Roman" w:eastAsia="Times New Roman" w:hAnsi="Times New Roman" w:cs="Times New Roman"/>
                <w:sz w:val="24"/>
                <w:lang w:eastAsia="lt-LT"/>
              </w:rPr>
              <w:t>2. paviršiams dengti naudojamuose produktuose:</w:t>
            </w:r>
          </w:p>
          <w:p w14:paraId="3F25E7BB" w14:textId="77777777" w:rsidR="00CD76C4" w:rsidRPr="002A472A" w:rsidRDefault="00CD76C4" w:rsidP="00CD76C4">
            <w:pPr>
              <w:tabs>
                <w:tab w:val="left" w:pos="420"/>
              </w:tabs>
              <w:suppressAutoHyphens/>
              <w:autoSpaceDN w:val="0"/>
              <w:jc w:val="both"/>
              <w:textAlignment w:val="baseline"/>
              <w:rPr>
                <w:rFonts w:ascii="Times New Roman" w:eastAsia="Times New Roman" w:hAnsi="Times New Roman" w:cs="Times New Roman"/>
                <w:sz w:val="24"/>
              </w:rPr>
            </w:pPr>
            <w:r w:rsidRPr="002A472A">
              <w:rPr>
                <w:rFonts w:ascii="Times New Roman" w:eastAsia="Times New Roman" w:hAnsi="Times New Roman" w:cs="Times New Roman"/>
                <w:sz w:val="24"/>
                <w:lang w:eastAsia="lt-LT"/>
              </w:rPr>
              <w:t>2.1. 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2C37D364" w14:textId="77777777" w:rsidR="00CD76C4" w:rsidRPr="002A472A" w:rsidRDefault="00CD76C4" w:rsidP="00CD76C4">
            <w:pPr>
              <w:tabs>
                <w:tab w:val="left" w:pos="420"/>
              </w:tabs>
              <w:suppressAutoHyphens/>
              <w:autoSpaceDN w:val="0"/>
              <w:jc w:val="both"/>
              <w:textAlignment w:val="baseline"/>
              <w:rPr>
                <w:rFonts w:ascii="Times New Roman" w:eastAsia="Times New Roman" w:hAnsi="Times New Roman" w:cs="Times New Roman"/>
                <w:sz w:val="24"/>
              </w:rPr>
            </w:pPr>
            <w:r w:rsidRPr="002A472A">
              <w:rPr>
                <w:rFonts w:ascii="Times New Roman" w:eastAsia="Times New Roman" w:hAnsi="Times New Roman" w:cs="Times New Roman"/>
                <w:sz w:val="24"/>
                <w:lang w:eastAsia="lt-LT"/>
              </w:rPr>
              <w:t xml:space="preserve">2.2. neturi būti daugiau kaip 5 proc. masės lakiųjų organinių junginių (LOJ); </w:t>
            </w:r>
          </w:p>
          <w:p w14:paraId="74B570BA" w14:textId="77777777" w:rsidR="00CD76C4" w:rsidRPr="002A472A" w:rsidRDefault="00CD76C4" w:rsidP="00CD76C4">
            <w:pPr>
              <w:tabs>
                <w:tab w:val="left" w:pos="420"/>
              </w:tabs>
              <w:suppressAutoHyphens/>
              <w:autoSpaceDN w:val="0"/>
              <w:jc w:val="both"/>
              <w:textAlignment w:val="baseline"/>
              <w:rPr>
                <w:rFonts w:ascii="Times New Roman" w:eastAsia="Times New Roman" w:hAnsi="Times New Roman" w:cs="Times New Roman"/>
                <w:sz w:val="24"/>
              </w:rPr>
            </w:pPr>
            <w:r w:rsidRPr="002A472A">
              <w:rPr>
                <w:rFonts w:ascii="Times New Roman" w:eastAsia="Times New Roman" w:hAnsi="Times New Roman" w:cs="Times New Roman"/>
                <w:sz w:val="24"/>
                <w:lang w:eastAsia="lt-LT"/>
              </w:rPr>
              <w:t xml:space="preserve">2.3. neturi būti chromo (VI) junginių; </w:t>
            </w:r>
          </w:p>
          <w:p w14:paraId="6FB281C2" w14:textId="3AE2774F" w:rsidR="00CD76C4" w:rsidRPr="002A472A" w:rsidRDefault="00F8139F" w:rsidP="00CD76C4">
            <w:pPr>
              <w:tabs>
                <w:tab w:val="left" w:pos="420"/>
              </w:tabs>
              <w:suppressAutoHyphens/>
              <w:autoSpaceDN w:val="0"/>
              <w:jc w:val="both"/>
              <w:textAlignment w:val="baseline"/>
              <w:rPr>
                <w:rFonts w:ascii="Times New Roman" w:eastAsia="Times New Roman" w:hAnsi="Times New Roman" w:cs="Times New Roman"/>
                <w:sz w:val="24"/>
              </w:rPr>
            </w:pPr>
            <w:r>
              <w:rPr>
                <w:rFonts w:ascii="Times New Roman" w:eastAsia="Times New Roman" w:hAnsi="Times New Roman" w:cs="Times New Roman"/>
                <w:sz w:val="24"/>
                <w:lang w:eastAsia="lt-LT"/>
              </w:rPr>
              <w:t>2</w:t>
            </w:r>
            <w:r w:rsidR="00CD76C4" w:rsidRPr="002A472A">
              <w:rPr>
                <w:rFonts w:ascii="Times New Roman" w:eastAsia="Times New Roman" w:hAnsi="Times New Roman" w:cs="Times New Roman"/>
                <w:sz w:val="24"/>
                <w:lang w:eastAsia="lt-LT"/>
              </w:rPr>
              <w:t xml:space="preserve">.4. </w:t>
            </w:r>
            <w:proofErr w:type="spellStart"/>
            <w:r w:rsidR="00CD76C4" w:rsidRPr="002A472A">
              <w:rPr>
                <w:rFonts w:ascii="Times New Roman" w:eastAsia="Times New Roman" w:hAnsi="Times New Roman" w:cs="Times New Roman"/>
                <w:sz w:val="24"/>
                <w:lang w:eastAsia="lt-LT"/>
              </w:rPr>
              <w:t>formaldehido</w:t>
            </w:r>
            <w:proofErr w:type="spellEnd"/>
            <w:r w:rsidR="00CD76C4" w:rsidRPr="002A472A">
              <w:rPr>
                <w:rFonts w:ascii="Times New Roman" w:eastAsia="Times New Roman" w:hAnsi="Times New Roman" w:cs="Times New Roman"/>
                <w:sz w:val="24"/>
                <w:lang w:eastAsia="lt-LT"/>
              </w:rPr>
              <w:t xml:space="preserve"> išmetamieji teršalai neturi viršyti 0,05 </w:t>
            </w:r>
            <w:proofErr w:type="spellStart"/>
            <w:r w:rsidR="00CD76C4" w:rsidRPr="002A472A">
              <w:rPr>
                <w:rFonts w:ascii="Times New Roman" w:eastAsia="Times New Roman" w:hAnsi="Times New Roman" w:cs="Times New Roman"/>
                <w:sz w:val="24"/>
                <w:lang w:eastAsia="lt-LT"/>
              </w:rPr>
              <w:t>ppm</w:t>
            </w:r>
            <w:proofErr w:type="spellEnd"/>
            <w:r w:rsidR="00CD76C4" w:rsidRPr="002A472A">
              <w:rPr>
                <w:rFonts w:ascii="Times New Roman" w:eastAsia="Times New Roman" w:hAnsi="Times New Roman" w:cs="Times New Roman"/>
                <w:sz w:val="24"/>
                <w:lang w:eastAsia="lt-LT"/>
              </w:rPr>
              <w:t>.</w:t>
            </w:r>
          </w:p>
          <w:p w14:paraId="7EB692A4" w14:textId="77777777" w:rsidR="00CD76C4" w:rsidRPr="00FC5975" w:rsidRDefault="00CD76C4" w:rsidP="00CD76C4">
            <w:pPr>
              <w:rPr>
                <w:rFonts w:ascii="Times New Roman" w:hAnsi="Times New Roman" w:cs="Times New Roman"/>
                <w:color w:val="000000" w:themeColor="text1"/>
                <w:sz w:val="24"/>
                <w:szCs w:val="24"/>
              </w:rPr>
            </w:pPr>
          </w:p>
        </w:tc>
        <w:tc>
          <w:tcPr>
            <w:tcW w:w="7584" w:type="dxa"/>
            <w:gridSpan w:val="4"/>
          </w:tcPr>
          <w:p w14:paraId="727743DA" w14:textId="77777777" w:rsidR="00CD76C4" w:rsidRPr="002A472A" w:rsidRDefault="00CD76C4" w:rsidP="00CD76C4">
            <w:pPr>
              <w:jc w:val="both"/>
              <w:rPr>
                <w:rFonts w:ascii="Times New Roman" w:hAnsi="Times New Roman" w:cs="Times New Roman"/>
                <w:sz w:val="24"/>
                <w:szCs w:val="24"/>
              </w:rPr>
            </w:pPr>
            <w:r w:rsidRPr="002A472A">
              <w:rPr>
                <w:rFonts w:ascii="Times New Roman" w:hAnsi="Times New Roman" w:cs="Times New Roman"/>
                <w:sz w:val="24"/>
                <w:szCs w:val="24"/>
              </w:rPr>
              <w:t xml:space="preserve">Atitiktį patvirtinantys dokumentai: </w:t>
            </w:r>
          </w:p>
          <w:p w14:paraId="6473046B" w14:textId="77777777" w:rsidR="00CD76C4" w:rsidRPr="002A472A" w:rsidRDefault="00CD76C4" w:rsidP="00CD76C4">
            <w:pPr>
              <w:jc w:val="both"/>
              <w:rPr>
                <w:rFonts w:ascii="Times New Roman" w:hAnsi="Times New Roman" w:cs="Times New Roman"/>
                <w:sz w:val="24"/>
                <w:szCs w:val="24"/>
              </w:rPr>
            </w:pPr>
          </w:p>
          <w:p w14:paraId="2B7D7163" w14:textId="77777777" w:rsidR="00CD76C4" w:rsidRPr="002A472A" w:rsidRDefault="00CD76C4" w:rsidP="00CD76C4">
            <w:pPr>
              <w:jc w:val="both"/>
              <w:rPr>
                <w:rFonts w:ascii="Times New Roman" w:hAnsi="Times New Roman" w:cs="Times New Roman"/>
                <w:sz w:val="24"/>
                <w:szCs w:val="24"/>
              </w:rPr>
            </w:pPr>
            <w:r w:rsidRPr="002A472A">
              <w:rPr>
                <w:rFonts w:ascii="Times New Roman" w:hAnsi="Times New Roman" w:cs="Times New Roman"/>
                <w:sz w:val="24"/>
                <w:szCs w:val="24"/>
              </w:rPr>
              <w:t>a) Galiojantis FSC®100 arba PEFC, arba kitas darnaus miškų ūkio standarto sertifikatas, arba b) Pripažintos įstaigos arba paskelbtosios (notifikuotos) institucijos atlikto bandymo protokolas, tyrimų ataskaita ar pažyma, arba c) kiti lygiaverčiai įrodymai.</w:t>
            </w:r>
          </w:p>
          <w:p w14:paraId="0673A7C1" w14:textId="77777777" w:rsidR="00CD76C4" w:rsidRPr="002A472A" w:rsidRDefault="00CD76C4" w:rsidP="00CD76C4">
            <w:pPr>
              <w:jc w:val="both"/>
              <w:rPr>
                <w:rFonts w:ascii="Times New Roman" w:hAnsi="Times New Roman" w:cs="Times New Roman"/>
                <w:sz w:val="24"/>
                <w:szCs w:val="24"/>
              </w:rPr>
            </w:pPr>
          </w:p>
          <w:p w14:paraId="1DF740DA" w14:textId="77777777" w:rsidR="00CD76C4" w:rsidRPr="002A472A" w:rsidRDefault="00CD76C4" w:rsidP="00CD76C4">
            <w:pPr>
              <w:jc w:val="both"/>
              <w:rPr>
                <w:rFonts w:ascii="Times New Roman" w:hAnsi="Times New Roman" w:cs="Times New Roman"/>
                <w:sz w:val="24"/>
                <w:szCs w:val="24"/>
              </w:rPr>
            </w:pPr>
            <w:r w:rsidRPr="002A472A">
              <w:rPr>
                <w:rFonts w:ascii="Times New Roman" w:hAnsi="Times New Roman" w:cs="Times New Roman"/>
                <w:sz w:val="24"/>
                <w:szCs w:val="24"/>
              </w:rPr>
              <w:t xml:space="preserve">a) Ekologinis ženklas </w:t>
            </w:r>
            <w:proofErr w:type="spellStart"/>
            <w:r w:rsidRPr="002A472A">
              <w:rPr>
                <w:rFonts w:ascii="Times New Roman" w:hAnsi="Times New Roman" w:cs="Times New Roman"/>
                <w:sz w:val="24"/>
                <w:szCs w:val="24"/>
              </w:rPr>
              <w:t>European</w:t>
            </w:r>
            <w:proofErr w:type="spellEnd"/>
            <w:r w:rsidRPr="002A472A">
              <w:rPr>
                <w:rFonts w:ascii="Times New Roman" w:hAnsi="Times New Roman" w:cs="Times New Roman"/>
                <w:sz w:val="24"/>
                <w:szCs w:val="24"/>
              </w:rPr>
              <w:t xml:space="preserve"> </w:t>
            </w:r>
            <w:proofErr w:type="spellStart"/>
            <w:r w:rsidRPr="002A472A">
              <w:rPr>
                <w:rFonts w:ascii="Times New Roman" w:hAnsi="Times New Roman" w:cs="Times New Roman"/>
                <w:sz w:val="24"/>
                <w:szCs w:val="24"/>
              </w:rPr>
              <w:t>Ecolabel</w:t>
            </w:r>
            <w:proofErr w:type="spellEnd"/>
            <w:r w:rsidRPr="002A472A">
              <w:rPr>
                <w:rFonts w:ascii="Times New Roman" w:hAnsi="Times New Roman" w:cs="Times New Roman"/>
                <w:sz w:val="24"/>
                <w:szCs w:val="24"/>
              </w:rPr>
              <w:t xml:space="preserve"> arba </w:t>
            </w:r>
            <w:proofErr w:type="spellStart"/>
            <w:r w:rsidRPr="002A472A">
              <w:rPr>
                <w:rFonts w:ascii="Times New Roman" w:hAnsi="Times New Roman" w:cs="Times New Roman"/>
                <w:sz w:val="24"/>
                <w:szCs w:val="24"/>
              </w:rPr>
              <w:t>Nordic</w:t>
            </w:r>
            <w:proofErr w:type="spellEnd"/>
            <w:r w:rsidRPr="002A472A">
              <w:rPr>
                <w:rFonts w:ascii="Times New Roman" w:hAnsi="Times New Roman" w:cs="Times New Roman"/>
                <w:sz w:val="24"/>
                <w:szCs w:val="24"/>
              </w:rPr>
              <w:t xml:space="preserve"> </w:t>
            </w:r>
            <w:proofErr w:type="spellStart"/>
            <w:r w:rsidRPr="002A472A">
              <w:rPr>
                <w:rFonts w:ascii="Times New Roman" w:hAnsi="Times New Roman" w:cs="Times New Roman"/>
                <w:sz w:val="24"/>
                <w:szCs w:val="24"/>
              </w:rPr>
              <w:t>Swan</w:t>
            </w:r>
            <w:proofErr w:type="spellEnd"/>
            <w:r w:rsidRPr="002A472A">
              <w:rPr>
                <w:rFonts w:ascii="Times New Roman" w:hAnsi="Times New Roman" w:cs="Times New Roman"/>
                <w:sz w:val="24"/>
                <w:szCs w:val="24"/>
              </w:rPr>
              <w:t>, arba kitas I tipo ekologinis ženklas (sertifikatas), kuris įrodytų, kad paviršiams naudojamuose produktuose nėra/neviršija reikalavime nurodytų medžiagų, arba b) pripažintos įstaigos arba paskelbtosios (notifikuotos) institucijos bandymų protokolas, tyrimų ataskaita ar pažyma arba c) gamintojo techniniai dokumentai, arba d) saugos duomenų lapas, arba e) gamintojo ar tiekėjo deklaracija (pateikiant objektyvius įrodymus), arba f) kiti lygiaverčiai įrodymai.</w:t>
            </w:r>
          </w:p>
          <w:p w14:paraId="7D428FAC" w14:textId="77777777" w:rsidR="00CD76C4" w:rsidRPr="00FC5975" w:rsidRDefault="00CD76C4" w:rsidP="00CD76C4">
            <w:pPr>
              <w:jc w:val="both"/>
              <w:rPr>
                <w:rFonts w:ascii="Times New Roman" w:hAnsi="Times New Roman"/>
                <w:color w:val="000000" w:themeColor="text1"/>
                <w:sz w:val="24"/>
                <w:szCs w:val="24"/>
              </w:rPr>
            </w:pPr>
          </w:p>
        </w:tc>
      </w:tr>
      <w:bookmarkEnd w:id="5"/>
    </w:tbl>
    <w:p w14:paraId="7988FC8E" w14:textId="77777777" w:rsidR="00FA4F58" w:rsidRDefault="00FA4F58" w:rsidP="00FA4F58">
      <w:pPr>
        <w:jc w:val="center"/>
        <w:rPr>
          <w:rFonts w:ascii="Times New Roman" w:eastAsia="Times New Roman" w:hAnsi="Times New Roman" w:cs="Times New Roman"/>
          <w:b/>
          <w:sz w:val="24"/>
          <w:szCs w:val="24"/>
        </w:rPr>
        <w:sectPr w:rsidR="00FA4F58" w:rsidSect="00982CF9">
          <w:headerReference w:type="default" r:id="rId13"/>
          <w:pgSz w:w="16838" w:h="11906" w:orient="landscape" w:code="9"/>
          <w:pgMar w:top="567" w:right="284" w:bottom="510" w:left="284" w:header="425" w:footer="306" w:gutter="0"/>
          <w:cols w:space="1296"/>
          <w:titlePg/>
          <w:docGrid w:linePitch="360"/>
        </w:sectPr>
      </w:pPr>
    </w:p>
    <w:tbl>
      <w:tblPr>
        <w:tblW w:w="15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4"/>
        <w:gridCol w:w="7054"/>
        <w:gridCol w:w="2607"/>
        <w:gridCol w:w="937"/>
        <w:gridCol w:w="2055"/>
        <w:gridCol w:w="1985"/>
      </w:tblGrid>
      <w:tr w:rsidR="00FA4F58" w:rsidRPr="005135F4" w14:paraId="4569B6C0" w14:textId="77777777" w:rsidTr="00EE6E7F">
        <w:trPr>
          <w:trHeight w:val="363"/>
          <w:jc w:val="center"/>
        </w:trPr>
        <w:tc>
          <w:tcPr>
            <w:tcW w:w="704" w:type="dxa"/>
          </w:tcPr>
          <w:p w14:paraId="461FFAAC" w14:textId="00283496" w:rsidR="00FA4F58" w:rsidRPr="005135F4" w:rsidRDefault="00FA4F58" w:rsidP="00FA4F58">
            <w:pPr>
              <w:jc w:val="center"/>
              <w:rPr>
                <w:rFonts w:ascii="Times New Roman" w:eastAsia="Times New Roman" w:hAnsi="Times New Roman" w:cs="Times New Roman"/>
                <w:b/>
                <w:sz w:val="24"/>
                <w:szCs w:val="24"/>
              </w:rPr>
            </w:pPr>
            <w:r w:rsidRPr="005135F4">
              <w:rPr>
                <w:rFonts w:ascii="Times New Roman" w:eastAsia="Times New Roman" w:hAnsi="Times New Roman" w:cs="Times New Roman"/>
                <w:b/>
                <w:sz w:val="24"/>
                <w:szCs w:val="24"/>
              </w:rPr>
              <w:lastRenderedPageBreak/>
              <w:t>Eil. Nr.</w:t>
            </w:r>
          </w:p>
        </w:tc>
        <w:tc>
          <w:tcPr>
            <w:tcW w:w="7054" w:type="dxa"/>
          </w:tcPr>
          <w:p w14:paraId="53E080EF" w14:textId="21761DBC" w:rsidR="00FA4F58" w:rsidRPr="005135F4" w:rsidRDefault="00FA4F58" w:rsidP="00FA4F58">
            <w:pPr>
              <w:rPr>
                <w:rFonts w:ascii="Times New Roman" w:hAnsi="Times New Roman" w:cs="Times New Roman"/>
                <w:b/>
                <w:sz w:val="24"/>
                <w:szCs w:val="24"/>
              </w:rPr>
            </w:pPr>
            <w:r w:rsidRPr="005135F4">
              <w:rPr>
                <w:rFonts w:ascii="Times New Roman" w:eastAsia="Times New Roman" w:hAnsi="Times New Roman" w:cs="Times New Roman"/>
                <w:b/>
                <w:sz w:val="24"/>
                <w:szCs w:val="24"/>
              </w:rPr>
              <w:t xml:space="preserve">Prekės pavadinimas </w:t>
            </w:r>
          </w:p>
        </w:tc>
        <w:tc>
          <w:tcPr>
            <w:tcW w:w="2607" w:type="dxa"/>
          </w:tcPr>
          <w:p w14:paraId="66BF329B" w14:textId="4B5F7476" w:rsidR="00FA4F58" w:rsidRPr="005135F4" w:rsidRDefault="00FA4F58" w:rsidP="00FA4F58">
            <w:pPr>
              <w:jc w:val="both"/>
              <w:rPr>
                <w:rFonts w:ascii="Times New Roman" w:eastAsia="Times New Roman" w:hAnsi="Times New Roman" w:cs="Times New Roman"/>
                <w:sz w:val="24"/>
                <w:szCs w:val="24"/>
              </w:rPr>
            </w:pPr>
            <w:r w:rsidRPr="005135F4">
              <w:rPr>
                <w:rFonts w:ascii="Times New Roman" w:hAnsi="Times New Roman" w:cs="Times New Roman"/>
                <w:b/>
                <w:color w:val="000000"/>
                <w:sz w:val="24"/>
                <w:szCs w:val="24"/>
                <w:lang w:bidi="lt-LT"/>
              </w:rPr>
              <w:t>Reikalaujamos techninės charakteristikos</w:t>
            </w:r>
          </w:p>
        </w:tc>
        <w:tc>
          <w:tcPr>
            <w:tcW w:w="937" w:type="dxa"/>
          </w:tcPr>
          <w:p w14:paraId="50053FB8" w14:textId="2803BFD1" w:rsidR="00FA4F58" w:rsidRPr="005135F4" w:rsidRDefault="00FA4F58" w:rsidP="00FA4F58">
            <w:pPr>
              <w:jc w:val="both"/>
              <w:rPr>
                <w:rFonts w:ascii="Times New Roman" w:eastAsia="Times New Roman" w:hAnsi="Times New Roman" w:cs="Times New Roman"/>
                <w:sz w:val="24"/>
                <w:szCs w:val="24"/>
              </w:rPr>
            </w:pPr>
            <w:r w:rsidRPr="005135F4">
              <w:rPr>
                <w:rFonts w:ascii="Times New Roman" w:eastAsia="Times New Roman" w:hAnsi="Times New Roman" w:cs="Times New Roman"/>
                <w:b/>
                <w:sz w:val="24"/>
                <w:szCs w:val="24"/>
              </w:rPr>
              <w:t xml:space="preserve">Kiekis, vnt. </w:t>
            </w:r>
          </w:p>
        </w:tc>
        <w:tc>
          <w:tcPr>
            <w:tcW w:w="2055" w:type="dxa"/>
          </w:tcPr>
          <w:p w14:paraId="32E26C73" w14:textId="3DC665E1" w:rsidR="00FA4F58" w:rsidRPr="002270C8" w:rsidRDefault="00FA4F58" w:rsidP="00FA4F58">
            <w:pPr>
              <w:pStyle w:val="BodyText1"/>
              <w:ind w:firstLine="0"/>
              <w:jc w:val="center"/>
              <w:rPr>
                <w:rFonts w:ascii="Times New Roman" w:hAnsi="Times New Roman"/>
                <w:bCs/>
                <w:color w:val="00000A"/>
                <w:sz w:val="24"/>
                <w:szCs w:val="24"/>
                <w:shd w:val="clear" w:color="auto" w:fill="FFFFFF"/>
                <w:lang w:val="lt-LT"/>
              </w:rPr>
            </w:pPr>
            <w:r w:rsidRPr="002270C8">
              <w:rPr>
                <w:rFonts w:ascii="Times New Roman" w:hAnsi="Times New Roman"/>
                <w:bCs/>
                <w:color w:val="00000A"/>
                <w:sz w:val="24"/>
                <w:szCs w:val="24"/>
                <w:shd w:val="clear" w:color="auto" w:fill="FFFFFF"/>
                <w:lang w:val="lt-LT"/>
              </w:rPr>
              <w:t>Tiekėjo siūlomos prekės techninė</w:t>
            </w:r>
            <w:r>
              <w:rPr>
                <w:rFonts w:ascii="Times New Roman" w:hAnsi="Times New Roman"/>
                <w:bCs/>
                <w:color w:val="00000A"/>
                <w:sz w:val="24"/>
                <w:szCs w:val="24"/>
                <w:shd w:val="clear" w:color="auto" w:fill="FFFFFF"/>
                <w:lang w:val="lt-LT"/>
              </w:rPr>
              <w:t>s</w:t>
            </w:r>
            <w:r w:rsidRPr="002270C8">
              <w:rPr>
                <w:rFonts w:ascii="Times New Roman" w:hAnsi="Times New Roman"/>
                <w:bCs/>
                <w:color w:val="00000A"/>
                <w:sz w:val="24"/>
                <w:szCs w:val="24"/>
                <w:shd w:val="clear" w:color="auto" w:fill="FFFFFF"/>
                <w:lang w:val="lt-LT"/>
              </w:rPr>
              <w:t xml:space="preserve"> charakteristik</w:t>
            </w:r>
            <w:r>
              <w:rPr>
                <w:rFonts w:ascii="Times New Roman" w:hAnsi="Times New Roman"/>
                <w:bCs/>
                <w:color w:val="00000A"/>
                <w:sz w:val="24"/>
                <w:szCs w:val="24"/>
                <w:shd w:val="clear" w:color="auto" w:fill="FFFFFF"/>
                <w:lang w:val="lt-LT"/>
              </w:rPr>
              <w:t>os</w:t>
            </w:r>
            <w:r w:rsidRPr="002270C8">
              <w:rPr>
                <w:rFonts w:ascii="Times New Roman" w:hAnsi="Times New Roman"/>
                <w:bCs/>
                <w:color w:val="00000A"/>
                <w:sz w:val="24"/>
                <w:szCs w:val="24"/>
                <w:shd w:val="clear" w:color="auto" w:fill="FFFFFF"/>
                <w:lang w:val="lt-LT"/>
              </w:rPr>
              <w:t>, patvirtinan</w:t>
            </w:r>
            <w:r>
              <w:rPr>
                <w:rFonts w:ascii="Times New Roman" w:hAnsi="Times New Roman"/>
                <w:bCs/>
                <w:color w:val="00000A"/>
                <w:sz w:val="24"/>
                <w:szCs w:val="24"/>
                <w:shd w:val="clear" w:color="auto" w:fill="FFFFFF"/>
                <w:lang w:val="lt-LT"/>
              </w:rPr>
              <w:t>čios</w:t>
            </w:r>
            <w:r w:rsidRPr="002270C8">
              <w:rPr>
                <w:rFonts w:ascii="Times New Roman" w:hAnsi="Times New Roman"/>
                <w:bCs/>
                <w:color w:val="00000A"/>
                <w:sz w:val="24"/>
                <w:szCs w:val="24"/>
                <w:shd w:val="clear" w:color="auto" w:fill="FFFFFF"/>
                <w:lang w:val="lt-LT"/>
              </w:rPr>
              <w:t xml:space="preserve"> 3 stulpelyje nurodytus reikalavimus</w:t>
            </w:r>
          </w:p>
          <w:p w14:paraId="746A66C2" w14:textId="3367421B" w:rsidR="00FA4F58" w:rsidRPr="005135F4" w:rsidRDefault="00FA4F58" w:rsidP="00FA4F58">
            <w:pPr>
              <w:jc w:val="both"/>
              <w:rPr>
                <w:rFonts w:ascii="Times New Roman" w:eastAsia="Times New Roman" w:hAnsi="Times New Roman" w:cs="Times New Roman"/>
                <w:sz w:val="24"/>
                <w:szCs w:val="24"/>
              </w:rPr>
            </w:pPr>
            <w:r w:rsidRPr="00D0560F">
              <w:rPr>
                <w:rFonts w:ascii="Times New Roman" w:hAnsi="Times New Roman" w:cs="Times New Roman"/>
                <w:b/>
                <w:color w:val="004E9A"/>
                <w:sz w:val="24"/>
                <w:szCs w:val="24"/>
                <w:u w:val="single"/>
                <w:shd w:val="clear" w:color="auto" w:fill="FFFFFF"/>
              </w:rPr>
              <w:t>(PILDO TIEKĖJAS)</w:t>
            </w:r>
          </w:p>
        </w:tc>
        <w:tc>
          <w:tcPr>
            <w:tcW w:w="1985" w:type="dxa"/>
          </w:tcPr>
          <w:p w14:paraId="1B5FE6D8" w14:textId="087746BB" w:rsidR="00FA4F58" w:rsidRPr="00362E58" w:rsidRDefault="00FA4F58" w:rsidP="00FA4F58">
            <w:pPr>
              <w:pStyle w:val="BodyText1"/>
              <w:ind w:firstLine="0"/>
              <w:rPr>
                <w:rFonts w:ascii="Times New Roman" w:hAnsi="Times New Roman"/>
                <w:bCs/>
                <w:sz w:val="24"/>
                <w:szCs w:val="24"/>
                <w:shd w:val="clear" w:color="auto" w:fill="FFFFFF"/>
                <w:lang w:val="lt-LT"/>
              </w:rPr>
            </w:pPr>
            <w:r w:rsidRPr="00362E58">
              <w:rPr>
                <w:rFonts w:ascii="Times New Roman" w:hAnsi="Times New Roman"/>
                <w:bCs/>
                <w:sz w:val="24"/>
                <w:szCs w:val="24"/>
                <w:shd w:val="clear" w:color="auto" w:fill="FFFFFF"/>
                <w:lang w:val="lt-LT"/>
              </w:rPr>
              <w:t xml:space="preserve">Nurodyti, kas yra/bus prekių gamintojas </w:t>
            </w:r>
          </w:p>
          <w:p w14:paraId="30F5166A" w14:textId="4927A890" w:rsidR="00FA4F58" w:rsidRPr="005135F4" w:rsidRDefault="00FA4F58" w:rsidP="00FA4F58">
            <w:pPr>
              <w:jc w:val="both"/>
              <w:rPr>
                <w:rFonts w:ascii="Times New Roman" w:eastAsia="Times New Roman" w:hAnsi="Times New Roman" w:cs="Times New Roman"/>
                <w:sz w:val="24"/>
                <w:szCs w:val="24"/>
              </w:rPr>
            </w:pPr>
            <w:r w:rsidRPr="00D0560F">
              <w:rPr>
                <w:rFonts w:ascii="Times New Roman" w:hAnsi="Times New Roman" w:cs="Times New Roman"/>
                <w:b/>
                <w:color w:val="004E9A"/>
                <w:sz w:val="24"/>
                <w:szCs w:val="24"/>
                <w:u w:val="single"/>
                <w:shd w:val="clear" w:color="auto" w:fill="FFFFFF"/>
              </w:rPr>
              <w:t>(PILDO TIEKĖJAS)</w:t>
            </w:r>
          </w:p>
        </w:tc>
      </w:tr>
      <w:tr w:rsidR="00FA4F58" w:rsidRPr="005135F4" w14:paraId="5DE4B9B8" w14:textId="77777777" w:rsidTr="00EE6E7F">
        <w:trPr>
          <w:trHeight w:val="363"/>
          <w:jc w:val="center"/>
        </w:trPr>
        <w:tc>
          <w:tcPr>
            <w:tcW w:w="704" w:type="dxa"/>
            <w:vAlign w:val="center"/>
          </w:tcPr>
          <w:p w14:paraId="5612F54B" w14:textId="72E158A7" w:rsidR="00FA4F58" w:rsidRPr="005135F4" w:rsidRDefault="00FA4F58" w:rsidP="00FA4F58">
            <w:pPr>
              <w:jc w:val="center"/>
              <w:rPr>
                <w:rFonts w:ascii="Times New Roman" w:eastAsia="Times New Roman" w:hAnsi="Times New Roman" w:cs="Times New Roman"/>
                <w:b/>
                <w:sz w:val="24"/>
                <w:szCs w:val="24"/>
              </w:rPr>
            </w:pPr>
            <w:r w:rsidRPr="005135F4">
              <w:rPr>
                <w:rFonts w:ascii="Times New Roman" w:eastAsia="Times New Roman" w:hAnsi="Times New Roman" w:cs="Times New Roman"/>
                <w:b/>
                <w:sz w:val="24"/>
                <w:szCs w:val="24"/>
              </w:rPr>
              <w:t>1.2</w:t>
            </w:r>
          </w:p>
        </w:tc>
        <w:tc>
          <w:tcPr>
            <w:tcW w:w="14638" w:type="dxa"/>
            <w:gridSpan w:val="5"/>
            <w:vAlign w:val="center"/>
          </w:tcPr>
          <w:p w14:paraId="1D5841E5" w14:textId="2B4E3C21" w:rsidR="00FA4F58" w:rsidRPr="005135F4" w:rsidRDefault="003E659B" w:rsidP="00FA4F58">
            <w:pPr>
              <w:jc w:val="both"/>
              <w:rPr>
                <w:rFonts w:ascii="Times New Roman" w:eastAsia="Times New Roman" w:hAnsi="Times New Roman" w:cs="Times New Roman"/>
                <w:sz w:val="24"/>
                <w:szCs w:val="24"/>
              </w:rPr>
            </w:pPr>
            <w:r>
              <w:rPr>
                <w:rFonts w:ascii="Times New Roman" w:hAnsi="Times New Roman" w:cs="Times New Roman"/>
                <w:b/>
                <w:sz w:val="24"/>
                <w:szCs w:val="24"/>
              </w:rPr>
              <w:t>Lauko s</w:t>
            </w:r>
            <w:r w:rsidR="00FA4F58" w:rsidRPr="005135F4">
              <w:rPr>
                <w:rFonts w:ascii="Times New Roman" w:hAnsi="Times New Roman" w:cs="Times New Roman"/>
                <w:b/>
                <w:sz w:val="24"/>
                <w:szCs w:val="24"/>
              </w:rPr>
              <w:t xml:space="preserve">uolas </w:t>
            </w:r>
          </w:p>
        </w:tc>
      </w:tr>
      <w:tr w:rsidR="00982CF9" w:rsidRPr="005135F4" w14:paraId="3B6F9E6C" w14:textId="77777777" w:rsidTr="00EE6E7F">
        <w:trPr>
          <w:trHeight w:val="4556"/>
          <w:jc w:val="center"/>
        </w:trPr>
        <w:tc>
          <w:tcPr>
            <w:tcW w:w="704" w:type="dxa"/>
          </w:tcPr>
          <w:p w14:paraId="0394C037" w14:textId="5DA7F7F5" w:rsidR="00982CF9" w:rsidRPr="005135F4" w:rsidRDefault="00EE6E7F" w:rsidP="00982CF9">
            <w:pPr>
              <w:rPr>
                <w:rFonts w:ascii="Times New Roman" w:eastAsia="Times New Roman" w:hAnsi="Times New Roman" w:cs="Times New Roman"/>
                <w:sz w:val="24"/>
                <w:szCs w:val="24"/>
              </w:rPr>
            </w:pPr>
            <w:r>
              <w:rPr>
                <w:rFonts w:ascii="Times New Roman" w:eastAsia="Times New Roman" w:hAnsi="Times New Roman" w:cs="Times New Roman"/>
                <w:sz w:val="24"/>
                <w:szCs w:val="24"/>
              </w:rPr>
              <w:t>1.2.1</w:t>
            </w:r>
          </w:p>
        </w:tc>
        <w:tc>
          <w:tcPr>
            <w:tcW w:w="7054" w:type="dxa"/>
          </w:tcPr>
          <w:p w14:paraId="65DAEFEE" w14:textId="77777777" w:rsidR="00982CF9" w:rsidRDefault="00982CF9" w:rsidP="00982CF9">
            <w:pPr>
              <w:jc w:val="center"/>
              <w:rPr>
                <w:rFonts w:ascii="Times New Roman" w:hAnsi="Times New Roman" w:cs="Times New Roman"/>
                <w:noProof/>
                <w:sz w:val="24"/>
                <w:szCs w:val="24"/>
              </w:rPr>
            </w:pPr>
          </w:p>
          <w:p w14:paraId="1C1631BC" w14:textId="77777777" w:rsidR="00982CF9" w:rsidRDefault="00982CF9" w:rsidP="00982CF9">
            <w:pPr>
              <w:jc w:val="center"/>
              <w:rPr>
                <w:rFonts w:ascii="Times New Roman" w:hAnsi="Times New Roman" w:cs="Times New Roman"/>
                <w:noProof/>
                <w:sz w:val="24"/>
                <w:szCs w:val="24"/>
              </w:rPr>
            </w:pPr>
          </w:p>
          <w:p w14:paraId="6716DEA5" w14:textId="40C27A55" w:rsidR="00982CF9" w:rsidRPr="005135F4" w:rsidRDefault="00432926" w:rsidP="00982CF9">
            <w:pPr>
              <w:jc w:val="center"/>
              <w:rPr>
                <w:rFonts w:ascii="Times New Roman" w:hAnsi="Times New Roman" w:cs="Times New Roman"/>
                <w:sz w:val="24"/>
                <w:szCs w:val="24"/>
              </w:rPr>
            </w:pPr>
            <w:r w:rsidRPr="005135F4">
              <w:rPr>
                <w:rFonts w:ascii="Times New Roman" w:hAnsi="Times New Roman" w:cs="Times New Roman"/>
                <w:noProof/>
                <w:sz w:val="24"/>
                <w:szCs w:val="24"/>
              </w:rPr>
              <w:drawing>
                <wp:inline distT="0" distB="0" distL="0" distR="0" wp14:anchorId="71EB6AD2" wp14:editId="76980346">
                  <wp:extent cx="3970020" cy="2087880"/>
                  <wp:effectExtent l="0" t="0" r="0" b="0"/>
                  <wp:docPr id="797"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14">
                            <a:extLst>
                              <a:ext uri="{28A0092B-C50C-407E-A947-70E740481C1C}">
                                <a14:useLocalDpi xmlns:a14="http://schemas.microsoft.com/office/drawing/2010/main" val="0"/>
                              </a:ext>
                            </a:extLst>
                          </a:blip>
                          <a:srcRect l="12083" t="17703" r="2756" b="15311"/>
                          <a:stretch>
                            <a:fillRect/>
                          </a:stretch>
                        </pic:blipFill>
                        <pic:spPr bwMode="auto">
                          <a:xfrm>
                            <a:off x="0" y="0"/>
                            <a:ext cx="3970020" cy="2087880"/>
                          </a:xfrm>
                          <a:prstGeom prst="rect">
                            <a:avLst/>
                          </a:prstGeom>
                          <a:noFill/>
                          <a:ln>
                            <a:noFill/>
                          </a:ln>
                        </pic:spPr>
                      </pic:pic>
                    </a:graphicData>
                  </a:graphic>
                </wp:inline>
              </w:drawing>
            </w:r>
          </w:p>
          <w:p w14:paraId="736849F6" w14:textId="77777777" w:rsidR="00982CF9" w:rsidRPr="005135F4" w:rsidRDefault="00982CF9" w:rsidP="00982CF9">
            <w:pPr>
              <w:jc w:val="center"/>
              <w:rPr>
                <w:rFonts w:ascii="Times New Roman" w:eastAsia="Times New Roman" w:hAnsi="Times New Roman" w:cs="Times New Roman"/>
                <w:b/>
                <w:noProof/>
                <w:color w:val="4F81BD"/>
                <w:sz w:val="24"/>
                <w:szCs w:val="24"/>
                <w:lang w:eastAsia="lt-LT"/>
              </w:rPr>
            </w:pPr>
          </w:p>
          <w:p w14:paraId="02EA6366" w14:textId="45805101" w:rsidR="00982CF9" w:rsidRPr="005135F4" w:rsidRDefault="00432926" w:rsidP="00982CF9">
            <w:pPr>
              <w:jc w:val="center"/>
              <w:rPr>
                <w:rFonts w:ascii="Times New Roman" w:hAnsi="Times New Roman" w:cs="Times New Roman"/>
                <w:sz w:val="24"/>
                <w:szCs w:val="24"/>
              </w:rPr>
            </w:pPr>
            <w:r w:rsidRPr="005135F4">
              <w:rPr>
                <w:rFonts w:ascii="Times New Roman" w:hAnsi="Times New Roman" w:cs="Times New Roman"/>
                <w:noProof/>
                <w:sz w:val="24"/>
                <w:szCs w:val="24"/>
              </w:rPr>
              <w:drawing>
                <wp:inline distT="0" distB="0" distL="0" distR="0" wp14:anchorId="6F6DE0F0" wp14:editId="1FCAE357">
                  <wp:extent cx="4084320" cy="701040"/>
                  <wp:effectExtent l="0" t="0" r="0" b="0"/>
                  <wp:docPr id="79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84320" cy="701040"/>
                          </a:xfrm>
                          <a:prstGeom prst="rect">
                            <a:avLst/>
                          </a:prstGeom>
                          <a:noFill/>
                          <a:ln>
                            <a:noFill/>
                          </a:ln>
                        </pic:spPr>
                      </pic:pic>
                    </a:graphicData>
                  </a:graphic>
                </wp:inline>
              </w:drawing>
            </w:r>
          </w:p>
          <w:p w14:paraId="162859AF" w14:textId="77777777" w:rsidR="00982CF9" w:rsidRDefault="00982CF9" w:rsidP="00982CF9">
            <w:pPr>
              <w:rPr>
                <w:rFonts w:ascii="Times New Roman" w:hAnsi="Times New Roman" w:cs="Times New Roman"/>
                <w:sz w:val="24"/>
                <w:szCs w:val="24"/>
              </w:rPr>
            </w:pPr>
          </w:p>
          <w:p w14:paraId="6D8EBF86" w14:textId="10E0E60C" w:rsidR="00E03E54" w:rsidRPr="005135F4" w:rsidRDefault="00E03E54" w:rsidP="00982CF9">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11662280" wp14:editId="494BA475">
                  <wp:extent cx="3012212" cy="4358182"/>
                  <wp:effectExtent l="0" t="0" r="0" b="4445"/>
                  <wp:docPr id="430987950"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22391" cy="4372910"/>
                          </a:xfrm>
                          <a:prstGeom prst="rect">
                            <a:avLst/>
                          </a:prstGeom>
                          <a:noFill/>
                        </pic:spPr>
                      </pic:pic>
                    </a:graphicData>
                  </a:graphic>
                </wp:inline>
              </w:drawing>
            </w:r>
            <w:r>
              <w:rPr>
                <w:rFonts w:ascii="Times New Roman" w:hAnsi="Times New Roman" w:cs="Times New Roman"/>
                <w:sz w:val="24"/>
                <w:szCs w:val="24"/>
              </w:rPr>
              <w:t xml:space="preserve"> </w:t>
            </w:r>
            <w:r w:rsidR="009725C0">
              <w:rPr>
                <w:rFonts w:ascii="Times New Roman" w:hAnsi="Times New Roman" w:cs="Times New Roman"/>
                <w:noProof/>
                <w:sz w:val="24"/>
                <w:szCs w:val="24"/>
              </w:rPr>
              <w:drawing>
                <wp:inline distT="0" distB="0" distL="0" distR="0" wp14:anchorId="101C83ED" wp14:editId="3C81C152">
                  <wp:extent cx="1169639" cy="4339291"/>
                  <wp:effectExtent l="0" t="0" r="0" b="4445"/>
                  <wp:docPr id="304810868"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78768" cy="4373158"/>
                          </a:xfrm>
                          <a:prstGeom prst="rect">
                            <a:avLst/>
                          </a:prstGeom>
                          <a:noFill/>
                        </pic:spPr>
                      </pic:pic>
                    </a:graphicData>
                  </a:graphic>
                </wp:inline>
              </w:drawing>
            </w:r>
          </w:p>
        </w:tc>
        <w:tc>
          <w:tcPr>
            <w:tcW w:w="2607" w:type="dxa"/>
          </w:tcPr>
          <w:p w14:paraId="4F3AAE64" w14:textId="77777777" w:rsidR="001E43BD" w:rsidRDefault="00C27421" w:rsidP="00C27421">
            <w:pPr>
              <w:jc w:val="both"/>
              <w:rPr>
                <w:rFonts w:ascii="Times New Roman" w:eastAsia="Times New Roman" w:hAnsi="Times New Roman" w:cs="Times New Roman"/>
                <w:sz w:val="24"/>
                <w:szCs w:val="24"/>
              </w:rPr>
            </w:pPr>
            <w:r w:rsidRPr="00C27421">
              <w:rPr>
                <w:rFonts w:ascii="Times New Roman" w:eastAsia="Times New Roman" w:hAnsi="Times New Roman" w:cs="Times New Roman"/>
                <w:sz w:val="24"/>
                <w:szCs w:val="24"/>
              </w:rPr>
              <w:lastRenderedPageBreak/>
              <w:t xml:space="preserve">Plieninė konstrukcija ir medinės lentelės tarpusavyje sujungti, naudojant nerūdijančio plieno varžtus. </w:t>
            </w:r>
          </w:p>
          <w:p w14:paraId="6F995DFF" w14:textId="77777777" w:rsidR="001E43BD" w:rsidRDefault="001E43BD" w:rsidP="00C27421">
            <w:pPr>
              <w:jc w:val="both"/>
              <w:rPr>
                <w:rFonts w:ascii="Times New Roman" w:eastAsia="Times New Roman" w:hAnsi="Times New Roman" w:cs="Times New Roman"/>
                <w:sz w:val="24"/>
                <w:szCs w:val="24"/>
              </w:rPr>
            </w:pPr>
          </w:p>
          <w:p w14:paraId="5260328B" w14:textId="77777777" w:rsidR="001E43BD" w:rsidRDefault="00C27421" w:rsidP="00C27421">
            <w:pPr>
              <w:jc w:val="both"/>
              <w:rPr>
                <w:rFonts w:ascii="Times New Roman" w:eastAsia="Times New Roman" w:hAnsi="Times New Roman" w:cs="Times New Roman"/>
                <w:sz w:val="24"/>
                <w:szCs w:val="24"/>
              </w:rPr>
            </w:pPr>
            <w:r w:rsidRPr="00C27421">
              <w:rPr>
                <w:rFonts w:ascii="Times New Roman" w:eastAsia="Times New Roman" w:hAnsi="Times New Roman" w:cs="Times New Roman"/>
                <w:sz w:val="24"/>
                <w:szCs w:val="24"/>
              </w:rPr>
              <w:t xml:space="preserve">Konstrukcija pagaminta iš plieno, kurio klasė S235JR. </w:t>
            </w:r>
          </w:p>
          <w:p w14:paraId="7602D3C4" w14:textId="77777777" w:rsidR="001E43BD" w:rsidRDefault="001E43BD" w:rsidP="00C27421">
            <w:pPr>
              <w:jc w:val="both"/>
              <w:rPr>
                <w:rFonts w:ascii="Times New Roman" w:eastAsia="Times New Roman" w:hAnsi="Times New Roman" w:cs="Times New Roman"/>
                <w:sz w:val="24"/>
                <w:szCs w:val="24"/>
              </w:rPr>
            </w:pPr>
          </w:p>
          <w:p w14:paraId="6CC50A88" w14:textId="77777777" w:rsidR="001E43BD" w:rsidRDefault="00C27421" w:rsidP="00C27421">
            <w:pPr>
              <w:jc w:val="both"/>
              <w:rPr>
                <w:rFonts w:ascii="Times New Roman" w:eastAsia="Times New Roman" w:hAnsi="Times New Roman" w:cs="Times New Roman"/>
                <w:sz w:val="24"/>
                <w:szCs w:val="24"/>
              </w:rPr>
            </w:pPr>
            <w:r w:rsidRPr="00C27421">
              <w:rPr>
                <w:rFonts w:ascii="Times New Roman" w:eastAsia="Times New Roman" w:hAnsi="Times New Roman" w:cs="Times New Roman"/>
                <w:sz w:val="24"/>
                <w:szCs w:val="24"/>
              </w:rPr>
              <w:t xml:space="preserve">Plienas yra cinkuotas 5 – 25µm sluoksniu ir dažytas milteliniais dažais, kurio sluoksnis 60 - 80μm. </w:t>
            </w:r>
          </w:p>
          <w:p w14:paraId="3CDE8ABB" w14:textId="77777777" w:rsidR="001E43BD" w:rsidRDefault="001E43BD" w:rsidP="00C27421">
            <w:pPr>
              <w:jc w:val="both"/>
              <w:rPr>
                <w:rFonts w:ascii="Times New Roman" w:eastAsia="Times New Roman" w:hAnsi="Times New Roman" w:cs="Times New Roman"/>
                <w:sz w:val="24"/>
                <w:szCs w:val="24"/>
              </w:rPr>
            </w:pPr>
          </w:p>
          <w:p w14:paraId="13D049B8" w14:textId="77777777" w:rsidR="007F5EAE" w:rsidRDefault="00C27421" w:rsidP="00C27421">
            <w:pPr>
              <w:jc w:val="both"/>
              <w:rPr>
                <w:rFonts w:ascii="Times New Roman" w:eastAsia="Times New Roman" w:hAnsi="Times New Roman" w:cs="Times New Roman"/>
                <w:sz w:val="24"/>
                <w:szCs w:val="24"/>
              </w:rPr>
            </w:pPr>
            <w:r w:rsidRPr="00C27421">
              <w:rPr>
                <w:rFonts w:ascii="Times New Roman" w:eastAsia="Times New Roman" w:hAnsi="Times New Roman" w:cs="Times New Roman"/>
                <w:sz w:val="24"/>
                <w:szCs w:val="24"/>
              </w:rPr>
              <w:t xml:space="preserve">Naudojamas plienas – cinkuotas </w:t>
            </w:r>
            <w:proofErr w:type="spellStart"/>
            <w:r w:rsidRPr="00C27421">
              <w:rPr>
                <w:rFonts w:ascii="Times New Roman" w:eastAsia="Times New Roman" w:hAnsi="Times New Roman" w:cs="Times New Roman"/>
                <w:sz w:val="24"/>
                <w:szCs w:val="24"/>
              </w:rPr>
              <w:t>metalizacijos</w:t>
            </w:r>
            <w:proofErr w:type="spellEnd"/>
            <w:r w:rsidRPr="00C27421">
              <w:rPr>
                <w:rFonts w:ascii="Times New Roman" w:eastAsia="Times New Roman" w:hAnsi="Times New Roman" w:cs="Times New Roman"/>
                <w:sz w:val="24"/>
                <w:szCs w:val="24"/>
              </w:rPr>
              <w:t xml:space="preserve"> būdu ir dažytas milteliniu būdu, dažymo klasė C4. </w:t>
            </w:r>
          </w:p>
          <w:p w14:paraId="3E3F54F5" w14:textId="77777777" w:rsidR="007F5EAE" w:rsidRDefault="007F5EAE" w:rsidP="00C27421">
            <w:pPr>
              <w:jc w:val="both"/>
              <w:rPr>
                <w:rFonts w:ascii="Times New Roman" w:eastAsia="Times New Roman" w:hAnsi="Times New Roman" w:cs="Times New Roman"/>
                <w:sz w:val="24"/>
                <w:szCs w:val="24"/>
              </w:rPr>
            </w:pPr>
          </w:p>
          <w:p w14:paraId="224BCB2A" w14:textId="1FD1ED98" w:rsidR="007F5EAE" w:rsidRDefault="00C27421" w:rsidP="00C27421">
            <w:pPr>
              <w:jc w:val="both"/>
              <w:rPr>
                <w:rFonts w:ascii="Times New Roman" w:eastAsia="Times New Roman" w:hAnsi="Times New Roman" w:cs="Times New Roman"/>
                <w:sz w:val="24"/>
                <w:szCs w:val="24"/>
              </w:rPr>
            </w:pPr>
            <w:r w:rsidRPr="00C27421">
              <w:rPr>
                <w:rFonts w:ascii="Times New Roman" w:eastAsia="Times New Roman" w:hAnsi="Times New Roman" w:cs="Times New Roman"/>
                <w:sz w:val="24"/>
                <w:szCs w:val="24"/>
              </w:rPr>
              <w:t>Kojos pagamintos iš suvirintų plieno lakštų, storis 6 mm</w:t>
            </w:r>
            <w:r w:rsidR="00EB6570">
              <w:rPr>
                <w:rFonts w:ascii="Times New Roman" w:eastAsia="Times New Roman" w:hAnsi="Times New Roman" w:cs="Times New Roman"/>
                <w:sz w:val="24"/>
                <w:szCs w:val="24"/>
              </w:rPr>
              <w:t xml:space="preserve"> (</w:t>
            </w:r>
            <w:r w:rsidR="00EB6570" w:rsidRPr="00816A2D">
              <w:rPr>
                <w:rFonts w:ascii="Times New Roman" w:eastAsia="Times New Roman" w:hAnsi="Times New Roman" w:cs="Times New Roman"/>
                <w:sz w:val="22"/>
                <w:szCs w:val="22"/>
                <w:lang w:eastAsia="lt-LT"/>
              </w:rPr>
              <w:t xml:space="preserve">± </w:t>
            </w:r>
            <w:r w:rsidR="00EB6570">
              <w:rPr>
                <w:rFonts w:ascii="Times New Roman" w:eastAsia="Times New Roman" w:hAnsi="Times New Roman" w:cs="Times New Roman"/>
                <w:sz w:val="22"/>
                <w:szCs w:val="22"/>
                <w:lang w:eastAsia="lt-LT"/>
              </w:rPr>
              <w:t>2</w:t>
            </w:r>
            <w:r w:rsidR="00EB6570" w:rsidRPr="00816A2D">
              <w:rPr>
                <w:rFonts w:ascii="Times New Roman" w:eastAsia="Times New Roman" w:hAnsi="Times New Roman" w:cs="Times New Roman"/>
                <w:sz w:val="22"/>
                <w:szCs w:val="22"/>
                <w:lang w:eastAsia="lt-LT"/>
              </w:rPr>
              <w:t xml:space="preserve"> mm</w:t>
            </w:r>
            <w:r w:rsidR="00EB6570">
              <w:rPr>
                <w:rFonts w:ascii="Times New Roman" w:eastAsia="Times New Roman" w:hAnsi="Times New Roman" w:cs="Times New Roman"/>
                <w:sz w:val="22"/>
                <w:szCs w:val="22"/>
                <w:lang w:eastAsia="lt-LT"/>
              </w:rPr>
              <w:t>)</w:t>
            </w:r>
            <w:r w:rsidRPr="00C27421">
              <w:rPr>
                <w:rFonts w:ascii="Times New Roman" w:eastAsia="Times New Roman" w:hAnsi="Times New Roman" w:cs="Times New Roman"/>
                <w:sz w:val="24"/>
                <w:szCs w:val="24"/>
              </w:rPr>
              <w:t xml:space="preserve">, </w:t>
            </w:r>
            <w:r w:rsidRPr="00C27421">
              <w:rPr>
                <w:rFonts w:ascii="Times New Roman" w:eastAsia="Times New Roman" w:hAnsi="Times New Roman" w:cs="Times New Roman"/>
                <w:sz w:val="24"/>
                <w:szCs w:val="24"/>
              </w:rPr>
              <w:lastRenderedPageBreak/>
              <w:t>kojos apačioje plieno storis 12 mm</w:t>
            </w:r>
            <w:r w:rsidR="00EB6570">
              <w:rPr>
                <w:rFonts w:ascii="Times New Roman" w:eastAsia="Times New Roman" w:hAnsi="Times New Roman" w:cs="Times New Roman"/>
                <w:sz w:val="24"/>
                <w:szCs w:val="24"/>
              </w:rPr>
              <w:t xml:space="preserve"> (</w:t>
            </w:r>
            <w:r w:rsidRPr="00C27421">
              <w:rPr>
                <w:rFonts w:ascii="Times New Roman" w:eastAsia="Times New Roman" w:hAnsi="Times New Roman" w:cs="Times New Roman"/>
                <w:sz w:val="24"/>
                <w:szCs w:val="24"/>
              </w:rPr>
              <w:t xml:space="preserve"> </w:t>
            </w:r>
            <w:r w:rsidR="00EB6570" w:rsidRPr="00816A2D">
              <w:rPr>
                <w:rFonts w:ascii="Times New Roman" w:eastAsia="Times New Roman" w:hAnsi="Times New Roman" w:cs="Times New Roman"/>
                <w:sz w:val="22"/>
                <w:szCs w:val="22"/>
                <w:lang w:eastAsia="lt-LT"/>
              </w:rPr>
              <w:t xml:space="preserve">± </w:t>
            </w:r>
            <w:r w:rsidR="00EB6570">
              <w:rPr>
                <w:rFonts w:ascii="Times New Roman" w:eastAsia="Times New Roman" w:hAnsi="Times New Roman" w:cs="Times New Roman"/>
                <w:sz w:val="22"/>
                <w:szCs w:val="22"/>
                <w:lang w:eastAsia="lt-LT"/>
              </w:rPr>
              <w:t>2</w:t>
            </w:r>
            <w:r w:rsidR="00EB6570" w:rsidRPr="00816A2D">
              <w:rPr>
                <w:rFonts w:ascii="Times New Roman" w:eastAsia="Times New Roman" w:hAnsi="Times New Roman" w:cs="Times New Roman"/>
                <w:sz w:val="22"/>
                <w:szCs w:val="22"/>
                <w:lang w:eastAsia="lt-LT"/>
              </w:rPr>
              <w:t xml:space="preserve"> mm</w:t>
            </w:r>
            <w:r w:rsidR="00EB6570">
              <w:rPr>
                <w:rFonts w:ascii="Times New Roman" w:eastAsia="Times New Roman" w:hAnsi="Times New Roman" w:cs="Times New Roman"/>
                <w:sz w:val="22"/>
                <w:szCs w:val="22"/>
                <w:lang w:eastAsia="lt-LT"/>
              </w:rPr>
              <w:t>)</w:t>
            </w:r>
            <w:r w:rsidRPr="00C27421">
              <w:rPr>
                <w:rFonts w:ascii="Times New Roman" w:eastAsia="Times New Roman" w:hAnsi="Times New Roman" w:cs="Times New Roman"/>
                <w:sz w:val="24"/>
                <w:szCs w:val="24"/>
              </w:rPr>
              <w:t xml:space="preserve"> </w:t>
            </w:r>
          </w:p>
          <w:p w14:paraId="1AC59FBB" w14:textId="77777777" w:rsidR="007F5EAE" w:rsidRDefault="007F5EAE" w:rsidP="00C27421">
            <w:pPr>
              <w:jc w:val="both"/>
              <w:rPr>
                <w:rFonts w:ascii="Times New Roman" w:eastAsia="Times New Roman" w:hAnsi="Times New Roman" w:cs="Times New Roman"/>
                <w:sz w:val="24"/>
                <w:szCs w:val="24"/>
              </w:rPr>
            </w:pPr>
          </w:p>
          <w:p w14:paraId="10C25BA1" w14:textId="77777777" w:rsidR="007F5EAE" w:rsidRDefault="00C27421" w:rsidP="00C27421">
            <w:pPr>
              <w:jc w:val="both"/>
              <w:rPr>
                <w:rFonts w:ascii="Times New Roman" w:eastAsia="Times New Roman" w:hAnsi="Times New Roman" w:cs="Times New Roman"/>
                <w:sz w:val="24"/>
                <w:szCs w:val="24"/>
              </w:rPr>
            </w:pPr>
            <w:r w:rsidRPr="00C27421">
              <w:rPr>
                <w:rFonts w:ascii="Times New Roman" w:eastAsia="Times New Roman" w:hAnsi="Times New Roman" w:cs="Times New Roman"/>
                <w:sz w:val="24"/>
                <w:szCs w:val="24"/>
              </w:rPr>
              <w:t xml:space="preserve">Sėdima dalis iš priekio ir galo lentos 170x23x2980 mm, kita dalis iš 48x30x2980 mm. lentų. </w:t>
            </w:r>
          </w:p>
          <w:p w14:paraId="7C814ECF" w14:textId="77777777" w:rsidR="007F5EAE" w:rsidRDefault="007F5EAE" w:rsidP="00C27421">
            <w:pPr>
              <w:jc w:val="both"/>
              <w:rPr>
                <w:rFonts w:ascii="Times New Roman" w:eastAsia="Times New Roman" w:hAnsi="Times New Roman" w:cs="Times New Roman"/>
                <w:sz w:val="24"/>
                <w:szCs w:val="24"/>
              </w:rPr>
            </w:pPr>
          </w:p>
          <w:p w14:paraId="6C7B9598" w14:textId="7BF767DC" w:rsidR="007F5EAE" w:rsidRDefault="00C27421" w:rsidP="00C27421">
            <w:pPr>
              <w:jc w:val="both"/>
              <w:rPr>
                <w:rFonts w:ascii="Times New Roman" w:eastAsia="Times New Roman" w:hAnsi="Times New Roman" w:cs="Times New Roman"/>
                <w:sz w:val="24"/>
                <w:szCs w:val="24"/>
              </w:rPr>
            </w:pPr>
            <w:r w:rsidRPr="00C27421">
              <w:rPr>
                <w:rFonts w:ascii="Times New Roman" w:eastAsia="Times New Roman" w:hAnsi="Times New Roman" w:cs="Times New Roman"/>
                <w:sz w:val="24"/>
                <w:szCs w:val="24"/>
              </w:rPr>
              <w:t xml:space="preserve">Sėdima dalis yra papildomai sutvirtinta iš apačios su specialiais plieniniais kronšteinais iš cinkuoto ir dažyto 4 mm </w:t>
            </w:r>
            <w:r w:rsidR="00EB6570">
              <w:rPr>
                <w:rFonts w:ascii="Times New Roman" w:eastAsia="Times New Roman" w:hAnsi="Times New Roman" w:cs="Times New Roman"/>
                <w:sz w:val="24"/>
                <w:szCs w:val="24"/>
              </w:rPr>
              <w:t>(</w:t>
            </w:r>
            <w:r w:rsidR="00EB6570" w:rsidRPr="00816A2D">
              <w:rPr>
                <w:rFonts w:ascii="Times New Roman" w:eastAsia="Times New Roman" w:hAnsi="Times New Roman" w:cs="Times New Roman"/>
                <w:sz w:val="22"/>
                <w:szCs w:val="22"/>
                <w:lang w:eastAsia="lt-LT"/>
              </w:rPr>
              <w:t xml:space="preserve">± </w:t>
            </w:r>
            <w:r w:rsidR="00EB6570">
              <w:rPr>
                <w:rFonts w:ascii="Times New Roman" w:eastAsia="Times New Roman" w:hAnsi="Times New Roman" w:cs="Times New Roman"/>
                <w:sz w:val="22"/>
                <w:szCs w:val="22"/>
                <w:lang w:eastAsia="lt-LT"/>
              </w:rPr>
              <w:t>2</w:t>
            </w:r>
            <w:r w:rsidR="00EB6570" w:rsidRPr="00816A2D">
              <w:rPr>
                <w:rFonts w:ascii="Times New Roman" w:eastAsia="Times New Roman" w:hAnsi="Times New Roman" w:cs="Times New Roman"/>
                <w:sz w:val="22"/>
                <w:szCs w:val="22"/>
                <w:lang w:eastAsia="lt-LT"/>
              </w:rPr>
              <w:t xml:space="preserve"> mm</w:t>
            </w:r>
            <w:r w:rsidR="00EB6570">
              <w:rPr>
                <w:rFonts w:ascii="Times New Roman" w:eastAsia="Times New Roman" w:hAnsi="Times New Roman" w:cs="Times New Roman"/>
                <w:sz w:val="24"/>
                <w:szCs w:val="24"/>
              </w:rPr>
              <w:t xml:space="preserve">) </w:t>
            </w:r>
            <w:r w:rsidRPr="00C27421">
              <w:rPr>
                <w:rFonts w:ascii="Times New Roman" w:eastAsia="Times New Roman" w:hAnsi="Times New Roman" w:cs="Times New Roman"/>
                <w:sz w:val="24"/>
                <w:szCs w:val="24"/>
              </w:rPr>
              <w:t xml:space="preserve">storio plieno. </w:t>
            </w:r>
          </w:p>
          <w:p w14:paraId="59DABDFC" w14:textId="77777777" w:rsidR="007F5EAE" w:rsidRDefault="007F5EAE" w:rsidP="00C27421">
            <w:pPr>
              <w:jc w:val="both"/>
              <w:rPr>
                <w:rFonts w:ascii="Times New Roman" w:eastAsia="Times New Roman" w:hAnsi="Times New Roman" w:cs="Times New Roman"/>
                <w:sz w:val="24"/>
                <w:szCs w:val="24"/>
              </w:rPr>
            </w:pPr>
          </w:p>
          <w:p w14:paraId="73C0ADE4" w14:textId="3B1B9B04" w:rsidR="00C27421" w:rsidRPr="00C27421" w:rsidRDefault="00C27421" w:rsidP="00C27421">
            <w:pPr>
              <w:jc w:val="both"/>
              <w:rPr>
                <w:rFonts w:ascii="Times New Roman" w:eastAsia="Times New Roman" w:hAnsi="Times New Roman" w:cs="Times New Roman"/>
                <w:sz w:val="24"/>
                <w:szCs w:val="24"/>
              </w:rPr>
            </w:pPr>
            <w:r w:rsidRPr="00C27421">
              <w:rPr>
                <w:rFonts w:ascii="Times New Roman" w:eastAsia="Times New Roman" w:hAnsi="Times New Roman" w:cs="Times New Roman"/>
                <w:sz w:val="24"/>
                <w:szCs w:val="24"/>
              </w:rPr>
              <w:t xml:space="preserve">Mediena - tropinis </w:t>
            </w:r>
            <w:proofErr w:type="spellStart"/>
            <w:r w:rsidRPr="00C27421">
              <w:rPr>
                <w:rFonts w:ascii="Times New Roman" w:eastAsia="Times New Roman" w:hAnsi="Times New Roman" w:cs="Times New Roman"/>
                <w:sz w:val="24"/>
                <w:szCs w:val="24"/>
              </w:rPr>
              <w:t>kietmedis</w:t>
            </w:r>
            <w:proofErr w:type="spellEnd"/>
            <w:r w:rsidRPr="00C27421">
              <w:rPr>
                <w:rFonts w:ascii="Times New Roman" w:eastAsia="Times New Roman" w:hAnsi="Times New Roman" w:cs="Times New Roman"/>
                <w:sz w:val="24"/>
                <w:szCs w:val="24"/>
              </w:rPr>
              <w:t xml:space="preserve">, </w:t>
            </w:r>
            <w:proofErr w:type="spellStart"/>
            <w:r w:rsidRPr="00C27421">
              <w:rPr>
                <w:rFonts w:ascii="Times New Roman" w:eastAsia="Times New Roman" w:hAnsi="Times New Roman" w:cs="Times New Roman"/>
                <w:sz w:val="24"/>
                <w:szCs w:val="24"/>
              </w:rPr>
              <w:t>Jatoba</w:t>
            </w:r>
            <w:proofErr w:type="spellEnd"/>
            <w:r w:rsidR="00AE741E">
              <w:rPr>
                <w:rFonts w:ascii="Times New Roman" w:eastAsia="Times New Roman" w:hAnsi="Times New Roman" w:cs="Times New Roman"/>
                <w:sz w:val="24"/>
                <w:szCs w:val="24"/>
              </w:rPr>
              <w:t xml:space="preserve"> arba lygiavertis</w:t>
            </w:r>
            <w:r w:rsidRPr="00C27421">
              <w:rPr>
                <w:rFonts w:ascii="Times New Roman" w:eastAsia="Times New Roman" w:hAnsi="Times New Roman" w:cs="Times New Roman"/>
                <w:sz w:val="24"/>
                <w:szCs w:val="24"/>
              </w:rPr>
              <w:t xml:space="preserve">. Atspalvis - </w:t>
            </w:r>
            <w:proofErr w:type="spellStart"/>
            <w:r w:rsidRPr="00C27421">
              <w:rPr>
                <w:rFonts w:ascii="Times New Roman" w:eastAsia="Times New Roman" w:hAnsi="Times New Roman" w:cs="Times New Roman"/>
                <w:sz w:val="24"/>
                <w:szCs w:val="24"/>
              </w:rPr>
              <w:t>Jatoba</w:t>
            </w:r>
            <w:proofErr w:type="spellEnd"/>
            <w:r w:rsidRPr="00C27421">
              <w:rPr>
                <w:rFonts w:ascii="Times New Roman" w:eastAsia="Times New Roman" w:hAnsi="Times New Roman" w:cs="Times New Roman"/>
                <w:sz w:val="24"/>
                <w:szCs w:val="24"/>
              </w:rPr>
              <w:t xml:space="preserve"> </w:t>
            </w:r>
            <w:proofErr w:type="spellStart"/>
            <w:r w:rsidRPr="00C27421">
              <w:rPr>
                <w:rFonts w:ascii="Times New Roman" w:eastAsia="Times New Roman" w:hAnsi="Times New Roman" w:cs="Times New Roman"/>
                <w:sz w:val="24"/>
                <w:szCs w:val="24"/>
              </w:rPr>
              <w:t>natural</w:t>
            </w:r>
            <w:proofErr w:type="spellEnd"/>
            <w:r w:rsidRPr="00C27421">
              <w:rPr>
                <w:rFonts w:ascii="Times New Roman" w:eastAsia="Times New Roman" w:hAnsi="Times New Roman" w:cs="Times New Roman"/>
                <w:sz w:val="24"/>
                <w:szCs w:val="24"/>
              </w:rPr>
              <w:t xml:space="preserve">. </w:t>
            </w:r>
          </w:p>
          <w:p w14:paraId="5AEF6286" w14:textId="77777777" w:rsidR="00AE741E" w:rsidRDefault="00AE741E" w:rsidP="00C27421">
            <w:pPr>
              <w:jc w:val="both"/>
              <w:rPr>
                <w:rFonts w:ascii="Times New Roman" w:eastAsia="Times New Roman" w:hAnsi="Times New Roman" w:cs="Times New Roman"/>
                <w:sz w:val="24"/>
                <w:szCs w:val="24"/>
              </w:rPr>
            </w:pPr>
          </w:p>
          <w:p w14:paraId="329ABD93" w14:textId="0B2D17D3" w:rsidR="00EB6570" w:rsidRDefault="00C27421" w:rsidP="00C27421">
            <w:pPr>
              <w:jc w:val="both"/>
              <w:rPr>
                <w:rFonts w:ascii="Times New Roman" w:eastAsia="Times New Roman" w:hAnsi="Times New Roman" w:cs="Times New Roman"/>
                <w:sz w:val="24"/>
                <w:szCs w:val="24"/>
              </w:rPr>
            </w:pPr>
            <w:r w:rsidRPr="00C27421">
              <w:rPr>
                <w:rFonts w:ascii="Times New Roman" w:eastAsia="Times New Roman" w:hAnsi="Times New Roman" w:cs="Times New Roman"/>
                <w:sz w:val="24"/>
                <w:szCs w:val="24"/>
              </w:rPr>
              <w:t>Matmenys: 2995x540x440h mm.</w:t>
            </w:r>
          </w:p>
          <w:p w14:paraId="1A3496EB" w14:textId="082B5600" w:rsidR="00AE741E" w:rsidRDefault="00EB6570" w:rsidP="00C27421">
            <w:pPr>
              <w:jc w:val="both"/>
              <w:rPr>
                <w:rFonts w:ascii="Times New Roman" w:eastAsia="Times New Roman" w:hAnsi="Times New Roman" w:cs="Times New Roman"/>
                <w:sz w:val="24"/>
                <w:szCs w:val="24"/>
              </w:rPr>
            </w:pPr>
            <w:r w:rsidRPr="0080400C">
              <w:rPr>
                <w:rFonts w:ascii="Times New Roman" w:eastAsia="Times New Roman" w:hAnsi="Times New Roman" w:cs="Times New Roman"/>
                <w:sz w:val="24"/>
                <w:szCs w:val="24"/>
              </w:rPr>
              <w:t>S</w:t>
            </w:r>
            <w:r w:rsidR="00C27421" w:rsidRPr="0080400C">
              <w:rPr>
                <w:rFonts w:ascii="Times New Roman" w:eastAsia="Times New Roman" w:hAnsi="Times New Roman" w:cs="Times New Roman"/>
                <w:sz w:val="24"/>
                <w:szCs w:val="24"/>
              </w:rPr>
              <w:t>voris 102,4 kg.</w:t>
            </w:r>
            <w:r w:rsidR="00AE741E" w:rsidRPr="0080400C">
              <w:rPr>
                <w:rFonts w:ascii="Times New Roman" w:eastAsia="Times New Roman" w:hAnsi="Times New Roman" w:cs="Times New Roman"/>
                <w:sz w:val="24"/>
                <w:szCs w:val="24"/>
              </w:rPr>
              <w:t xml:space="preserve"> </w:t>
            </w:r>
            <w:r w:rsidR="00C27421" w:rsidRPr="0080400C">
              <w:rPr>
                <w:rFonts w:ascii="Times New Roman" w:eastAsia="Times New Roman" w:hAnsi="Times New Roman" w:cs="Times New Roman"/>
                <w:sz w:val="24"/>
                <w:szCs w:val="24"/>
              </w:rPr>
              <w:t xml:space="preserve"> </w:t>
            </w:r>
            <w:r w:rsidR="00302814" w:rsidRPr="0080400C">
              <w:rPr>
                <w:rFonts w:ascii="Times New Roman" w:eastAsia="Times New Roman" w:hAnsi="Times New Roman" w:cs="Times New Roman"/>
                <w:sz w:val="24"/>
                <w:szCs w:val="24"/>
                <w:lang w:eastAsia="lt-LT"/>
              </w:rPr>
              <w:t>± 5 kg.</w:t>
            </w:r>
            <w:r w:rsidR="00C27421" w:rsidRPr="00302814">
              <w:rPr>
                <w:rFonts w:ascii="Times New Roman" w:eastAsia="Times New Roman" w:hAnsi="Times New Roman" w:cs="Times New Roman"/>
                <w:color w:val="FF0000"/>
                <w:sz w:val="24"/>
                <w:szCs w:val="24"/>
              </w:rPr>
              <w:t xml:space="preserve"> </w:t>
            </w:r>
          </w:p>
          <w:p w14:paraId="6CFF28F6" w14:textId="77777777" w:rsidR="00AE741E" w:rsidRDefault="00AE741E" w:rsidP="00C27421">
            <w:pPr>
              <w:jc w:val="both"/>
              <w:rPr>
                <w:rFonts w:ascii="Times New Roman" w:eastAsia="Times New Roman" w:hAnsi="Times New Roman" w:cs="Times New Roman"/>
                <w:sz w:val="24"/>
                <w:szCs w:val="24"/>
              </w:rPr>
            </w:pPr>
          </w:p>
          <w:p w14:paraId="029C45D6" w14:textId="77777777" w:rsidR="00AE741E" w:rsidRDefault="00C27421" w:rsidP="00C27421">
            <w:pPr>
              <w:jc w:val="both"/>
              <w:rPr>
                <w:rFonts w:ascii="Times New Roman" w:eastAsia="Times New Roman" w:hAnsi="Times New Roman" w:cs="Times New Roman"/>
                <w:sz w:val="24"/>
                <w:szCs w:val="24"/>
              </w:rPr>
            </w:pPr>
            <w:r w:rsidRPr="00C27421">
              <w:rPr>
                <w:rFonts w:ascii="Times New Roman" w:eastAsia="Times New Roman" w:hAnsi="Times New Roman" w:cs="Times New Roman"/>
                <w:sz w:val="24"/>
                <w:szCs w:val="24"/>
              </w:rPr>
              <w:t xml:space="preserve">Garantijos: </w:t>
            </w:r>
            <w:proofErr w:type="spellStart"/>
            <w:r w:rsidRPr="00C27421">
              <w:rPr>
                <w:rFonts w:ascii="Times New Roman" w:eastAsia="Times New Roman" w:hAnsi="Times New Roman" w:cs="Times New Roman"/>
                <w:sz w:val="24"/>
                <w:szCs w:val="24"/>
              </w:rPr>
              <w:t>Jatobos</w:t>
            </w:r>
            <w:proofErr w:type="spellEnd"/>
            <w:r w:rsidR="00AE741E">
              <w:rPr>
                <w:rFonts w:ascii="Times New Roman" w:eastAsia="Times New Roman" w:hAnsi="Times New Roman" w:cs="Times New Roman"/>
                <w:sz w:val="24"/>
                <w:szCs w:val="24"/>
              </w:rPr>
              <w:t xml:space="preserve"> arba lygiavertei</w:t>
            </w:r>
            <w:r w:rsidRPr="00C27421">
              <w:rPr>
                <w:rFonts w:ascii="Times New Roman" w:eastAsia="Times New Roman" w:hAnsi="Times New Roman" w:cs="Times New Roman"/>
                <w:sz w:val="24"/>
                <w:szCs w:val="24"/>
              </w:rPr>
              <w:t xml:space="preserve"> mediena</w:t>
            </w:r>
            <w:r w:rsidR="00AE741E">
              <w:rPr>
                <w:rFonts w:ascii="Times New Roman" w:eastAsia="Times New Roman" w:hAnsi="Times New Roman" w:cs="Times New Roman"/>
                <w:sz w:val="24"/>
                <w:szCs w:val="24"/>
              </w:rPr>
              <w:t>i</w:t>
            </w:r>
            <w:r w:rsidRPr="00C27421">
              <w:rPr>
                <w:rFonts w:ascii="Times New Roman" w:eastAsia="Times New Roman" w:hAnsi="Times New Roman" w:cs="Times New Roman"/>
                <w:sz w:val="24"/>
                <w:szCs w:val="24"/>
              </w:rPr>
              <w:t xml:space="preserve"> - 120 mėn. nuo grybelių, puvimo ir pelėsių; cinkuotas ir dažytas plienas - 72 mėn. nuo rūdijimo. </w:t>
            </w:r>
          </w:p>
          <w:p w14:paraId="53870D26" w14:textId="77777777" w:rsidR="00AE741E" w:rsidRDefault="00AE741E" w:rsidP="00C27421">
            <w:pPr>
              <w:jc w:val="both"/>
              <w:rPr>
                <w:rFonts w:ascii="Times New Roman" w:eastAsia="Times New Roman" w:hAnsi="Times New Roman" w:cs="Times New Roman"/>
                <w:sz w:val="24"/>
                <w:szCs w:val="24"/>
              </w:rPr>
            </w:pPr>
          </w:p>
          <w:p w14:paraId="45288E8B" w14:textId="09CE89BF" w:rsidR="00E304BF" w:rsidRPr="005135F4" w:rsidRDefault="00E304BF" w:rsidP="00C27421">
            <w:pPr>
              <w:jc w:val="both"/>
              <w:rPr>
                <w:rFonts w:ascii="Times New Roman" w:eastAsia="Times New Roman" w:hAnsi="Times New Roman" w:cs="Times New Roman"/>
                <w:sz w:val="24"/>
                <w:szCs w:val="24"/>
              </w:rPr>
            </w:pPr>
            <w:r w:rsidRPr="00E304BF">
              <w:rPr>
                <w:rFonts w:ascii="Times New Roman" w:eastAsia="Times New Roman" w:hAnsi="Times New Roman" w:cs="Times New Roman"/>
                <w:sz w:val="24"/>
                <w:szCs w:val="24"/>
              </w:rPr>
              <w:lastRenderedPageBreak/>
              <w:t>Matmenys preliminarūs ir gali būti didesni ar mažesni ± 50 mm</w:t>
            </w:r>
          </w:p>
        </w:tc>
        <w:tc>
          <w:tcPr>
            <w:tcW w:w="937" w:type="dxa"/>
          </w:tcPr>
          <w:p w14:paraId="3FF13D5E" w14:textId="77777777" w:rsidR="00982CF9" w:rsidRPr="005135F4" w:rsidRDefault="00982CF9" w:rsidP="00982CF9">
            <w:pPr>
              <w:jc w:val="both"/>
              <w:rPr>
                <w:rFonts w:ascii="Times New Roman" w:eastAsia="Times New Roman" w:hAnsi="Times New Roman" w:cs="Times New Roman"/>
                <w:sz w:val="24"/>
                <w:szCs w:val="24"/>
              </w:rPr>
            </w:pPr>
            <w:r w:rsidRPr="005135F4">
              <w:rPr>
                <w:rFonts w:ascii="Times New Roman" w:eastAsia="Times New Roman" w:hAnsi="Times New Roman" w:cs="Times New Roman"/>
                <w:sz w:val="24"/>
                <w:szCs w:val="24"/>
              </w:rPr>
              <w:lastRenderedPageBreak/>
              <w:t>15</w:t>
            </w:r>
          </w:p>
        </w:tc>
        <w:tc>
          <w:tcPr>
            <w:tcW w:w="2055" w:type="dxa"/>
          </w:tcPr>
          <w:p w14:paraId="09950101" w14:textId="77777777" w:rsidR="00982CF9" w:rsidRPr="00982CF9" w:rsidRDefault="00982CF9" w:rsidP="00982CF9">
            <w:pPr>
              <w:jc w:val="both"/>
              <w:rPr>
                <w:rFonts w:ascii="Times New Roman" w:hAnsi="Times New Roman" w:cs="Times New Roman"/>
                <w:i/>
                <w:iCs/>
                <w:color w:val="227ACB"/>
                <w:sz w:val="24"/>
                <w:szCs w:val="24"/>
                <w:lang w:bidi="lt-LT"/>
              </w:rPr>
            </w:pPr>
            <w:r w:rsidRPr="00982CF9">
              <w:rPr>
                <w:rFonts w:cs="Calibri"/>
                <w:i/>
                <w:iCs/>
                <w:color w:val="227ACB"/>
              </w:rPr>
              <w:t>[</w:t>
            </w:r>
            <w:r w:rsidRPr="00982CF9">
              <w:rPr>
                <w:rFonts w:ascii="Times New Roman" w:hAnsi="Times New Roman" w:cs="Times New Roman"/>
                <w:i/>
                <w:iCs/>
                <w:color w:val="227ACB"/>
                <w:sz w:val="24"/>
                <w:szCs w:val="24"/>
                <w:lang w:bidi="lt-LT"/>
              </w:rPr>
              <w:t>pildo tiekėjas išsamiai aprašydamas siūlomos prekės technines charakteristikas ir matmenis</w:t>
            </w:r>
            <w:r w:rsidRPr="00982CF9">
              <w:rPr>
                <w:rFonts w:cs="Calibri"/>
                <w:i/>
                <w:iCs/>
                <w:color w:val="227ACB"/>
              </w:rPr>
              <w:t>]</w:t>
            </w:r>
          </w:p>
          <w:p w14:paraId="3454290E" w14:textId="77777777" w:rsidR="00982CF9" w:rsidRDefault="00982CF9" w:rsidP="00982CF9">
            <w:pPr>
              <w:jc w:val="both"/>
              <w:rPr>
                <w:rFonts w:ascii="Times New Roman" w:hAnsi="Times New Roman" w:cs="Times New Roman"/>
                <w:color w:val="000000"/>
                <w:sz w:val="24"/>
                <w:szCs w:val="24"/>
                <w:lang w:bidi="lt-LT"/>
              </w:rPr>
            </w:pPr>
          </w:p>
          <w:p w14:paraId="24CC14F1" w14:textId="7C8F2590" w:rsidR="00982CF9" w:rsidRPr="005135F4" w:rsidRDefault="00982CF9" w:rsidP="00982CF9">
            <w:pPr>
              <w:jc w:val="both"/>
              <w:rPr>
                <w:rFonts w:ascii="Times New Roman" w:eastAsia="Times New Roman" w:hAnsi="Times New Roman" w:cs="Times New Roman"/>
                <w:sz w:val="24"/>
                <w:szCs w:val="24"/>
              </w:rPr>
            </w:pPr>
          </w:p>
        </w:tc>
        <w:tc>
          <w:tcPr>
            <w:tcW w:w="1985" w:type="dxa"/>
          </w:tcPr>
          <w:p w14:paraId="1BB7BF93" w14:textId="3C4F3508" w:rsidR="00982CF9" w:rsidRPr="00585257" w:rsidRDefault="00982CF9" w:rsidP="00982CF9">
            <w:pPr>
              <w:jc w:val="both"/>
              <w:rPr>
                <w:rFonts w:ascii="Times New Roman" w:hAnsi="Times New Roman" w:cs="Times New Roman"/>
                <w:i/>
                <w:iCs/>
                <w:strike/>
                <w:color w:val="227ACB"/>
                <w:sz w:val="24"/>
                <w:szCs w:val="24"/>
                <w:lang w:bidi="lt-LT"/>
              </w:rPr>
            </w:pPr>
            <w:r w:rsidRPr="00982CF9">
              <w:rPr>
                <w:rFonts w:cs="Calibri"/>
                <w:i/>
                <w:iCs/>
                <w:color w:val="227ACB"/>
              </w:rPr>
              <w:t>[</w:t>
            </w:r>
            <w:r w:rsidRPr="00982CF9">
              <w:rPr>
                <w:rFonts w:ascii="Times New Roman" w:hAnsi="Times New Roman" w:cs="Times New Roman"/>
                <w:i/>
                <w:iCs/>
                <w:color w:val="227ACB"/>
                <w:sz w:val="24"/>
                <w:szCs w:val="24"/>
                <w:lang w:bidi="lt-LT"/>
              </w:rPr>
              <w:t>pildo tiekėjas</w:t>
            </w:r>
            <w:r>
              <w:rPr>
                <w:rFonts w:ascii="Times New Roman" w:hAnsi="Times New Roman" w:cs="Times New Roman"/>
                <w:i/>
                <w:iCs/>
                <w:color w:val="227ACB"/>
                <w:sz w:val="24"/>
                <w:szCs w:val="24"/>
                <w:lang w:bidi="lt-LT"/>
              </w:rPr>
              <w:t>, nurodydamas</w:t>
            </w:r>
            <w:r w:rsidRPr="00982CF9">
              <w:rPr>
                <w:rFonts w:ascii="Times New Roman" w:hAnsi="Times New Roman" w:cs="Times New Roman"/>
                <w:i/>
                <w:iCs/>
                <w:color w:val="227ACB"/>
                <w:sz w:val="24"/>
                <w:szCs w:val="24"/>
                <w:lang w:bidi="lt-LT"/>
              </w:rPr>
              <w:t xml:space="preserve"> kas yra/bus prekių gamintojas</w:t>
            </w:r>
            <w:r w:rsidR="00362E58" w:rsidRPr="00982CF9">
              <w:rPr>
                <w:rFonts w:cs="Calibri"/>
                <w:i/>
                <w:iCs/>
                <w:color w:val="227ACB"/>
              </w:rPr>
              <w:t>]</w:t>
            </w:r>
          </w:p>
          <w:p w14:paraId="444C3A91" w14:textId="256A878A" w:rsidR="00982CF9" w:rsidRPr="005135F4" w:rsidRDefault="00982CF9" w:rsidP="00982CF9">
            <w:pPr>
              <w:jc w:val="both"/>
              <w:rPr>
                <w:rFonts w:ascii="Times New Roman" w:eastAsia="Times New Roman" w:hAnsi="Times New Roman" w:cs="Times New Roman"/>
                <w:sz w:val="24"/>
                <w:szCs w:val="24"/>
              </w:rPr>
            </w:pPr>
          </w:p>
        </w:tc>
      </w:tr>
      <w:tr w:rsidR="002D26E3" w:rsidRPr="005135F4" w14:paraId="2AE42169" w14:textId="77777777" w:rsidTr="009C4970">
        <w:trPr>
          <w:trHeight w:val="4556"/>
          <w:jc w:val="center"/>
        </w:trPr>
        <w:tc>
          <w:tcPr>
            <w:tcW w:w="704" w:type="dxa"/>
          </w:tcPr>
          <w:p w14:paraId="0783F40D" w14:textId="1C473DBD" w:rsidR="002D26E3" w:rsidRDefault="002D26E3" w:rsidP="002D26E3">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1.2.2</w:t>
            </w:r>
          </w:p>
        </w:tc>
        <w:tc>
          <w:tcPr>
            <w:tcW w:w="7054" w:type="dxa"/>
          </w:tcPr>
          <w:p w14:paraId="366B88D8" w14:textId="77777777" w:rsidR="002D26E3" w:rsidRPr="002A472A" w:rsidRDefault="002D26E3" w:rsidP="002D26E3">
            <w:pPr>
              <w:rPr>
                <w:rFonts w:ascii="Times New Roman" w:hAnsi="Times New Roman" w:cs="Times New Roman"/>
                <w:sz w:val="24"/>
                <w:szCs w:val="24"/>
              </w:rPr>
            </w:pPr>
            <w:r w:rsidRPr="002A472A">
              <w:rPr>
                <w:rFonts w:ascii="Times New Roman" w:hAnsi="Times New Roman" w:cs="Times New Roman"/>
                <w:sz w:val="24"/>
                <w:szCs w:val="24"/>
              </w:rPr>
              <w:t>Minimalūs aplinkos apsaugos kriterijai, taikomi baldams</w:t>
            </w:r>
            <w:r w:rsidRPr="002A472A">
              <w:rPr>
                <w:rStyle w:val="Puslapioinaosnuoroda"/>
                <w:rFonts w:ascii="Times New Roman" w:hAnsi="Times New Roman" w:cs="Times New Roman"/>
                <w:sz w:val="24"/>
                <w:szCs w:val="24"/>
              </w:rPr>
              <w:footnoteReference w:id="2"/>
            </w:r>
            <w:r w:rsidRPr="002A472A">
              <w:rPr>
                <w:rFonts w:ascii="Times New Roman" w:hAnsi="Times New Roman" w:cs="Times New Roman"/>
                <w:sz w:val="24"/>
                <w:szCs w:val="24"/>
              </w:rPr>
              <w:t>:</w:t>
            </w:r>
          </w:p>
          <w:p w14:paraId="566DA507" w14:textId="77777777" w:rsidR="002D26E3" w:rsidRPr="002A472A" w:rsidRDefault="002D26E3" w:rsidP="002D26E3">
            <w:pPr>
              <w:suppressAutoHyphens/>
              <w:autoSpaceDN w:val="0"/>
              <w:jc w:val="both"/>
              <w:textAlignment w:val="baseline"/>
              <w:rPr>
                <w:rFonts w:ascii="Times New Roman" w:eastAsia="Arial" w:hAnsi="Times New Roman" w:cs="Times New Roman"/>
                <w:sz w:val="24"/>
                <w:lang w:eastAsia="en-GB"/>
              </w:rPr>
            </w:pPr>
          </w:p>
          <w:p w14:paraId="4760E039" w14:textId="77777777" w:rsidR="002D26E3" w:rsidRPr="002A472A" w:rsidRDefault="002D26E3" w:rsidP="002D26E3">
            <w:pPr>
              <w:suppressAutoHyphens/>
              <w:autoSpaceDN w:val="0"/>
              <w:jc w:val="both"/>
              <w:textAlignment w:val="baseline"/>
              <w:rPr>
                <w:rFonts w:ascii="Times New Roman" w:eastAsia="Times New Roman" w:hAnsi="Times New Roman" w:cs="Times New Roman"/>
                <w:sz w:val="24"/>
              </w:rPr>
            </w:pPr>
            <w:r w:rsidRPr="002A472A">
              <w:rPr>
                <w:rFonts w:ascii="Times New Roman" w:eastAsia="Arial" w:hAnsi="Times New Roman" w:cs="Times New Roman"/>
                <w:sz w:val="24"/>
                <w:lang w:eastAsia="en-GB"/>
              </w:rPr>
              <w:t>1.</w:t>
            </w:r>
            <w:r w:rsidRPr="002A472A">
              <w:rPr>
                <w:rFonts w:ascii="Times New Roman" w:eastAsia="Arial" w:hAnsi="Times New Roman" w:cs="Times New Roman"/>
                <w:b/>
                <w:bCs/>
                <w:sz w:val="24"/>
                <w:lang w:eastAsia="en-GB"/>
              </w:rPr>
              <w:t xml:space="preserve"> </w:t>
            </w:r>
            <w:r w:rsidRPr="002A472A">
              <w:rPr>
                <w:rFonts w:ascii="Times New Roman" w:eastAsia="Arial" w:hAnsi="Times New Roman" w:cs="Times New Roman"/>
                <w:sz w:val="24"/>
                <w:lang w:eastAsia="en-GB"/>
              </w:rPr>
              <w:t xml:space="preserve">ne mažiau kaip </w:t>
            </w:r>
            <w:r w:rsidRPr="002A472A">
              <w:rPr>
                <w:rFonts w:ascii="Times New Roman" w:eastAsia="Times New Roman" w:hAnsi="Times New Roman" w:cs="Times New Roman"/>
                <w:sz w:val="24"/>
                <w:lang w:eastAsia="lt-LT"/>
              </w:rPr>
              <w:t>80 proc. balduose naudojamos medienos, medienos medžiagų ir gaminių turi būti iš miškų, sertifikuotų naudojant FSC ar PEFC miškų sertifikavimo sistemas arba lygiavertes sertifikavimo sistemas;</w:t>
            </w:r>
          </w:p>
          <w:p w14:paraId="6A86CD03" w14:textId="77777777" w:rsidR="002D26E3" w:rsidRPr="002A472A" w:rsidRDefault="002D26E3" w:rsidP="002D26E3">
            <w:pPr>
              <w:tabs>
                <w:tab w:val="left" w:pos="420"/>
              </w:tabs>
              <w:suppressAutoHyphens/>
              <w:autoSpaceDN w:val="0"/>
              <w:jc w:val="both"/>
              <w:textAlignment w:val="baseline"/>
              <w:rPr>
                <w:rFonts w:ascii="Times New Roman" w:eastAsia="Times New Roman" w:hAnsi="Times New Roman" w:cs="Times New Roman"/>
                <w:sz w:val="24"/>
                <w:lang w:eastAsia="lt-LT"/>
              </w:rPr>
            </w:pPr>
          </w:p>
          <w:p w14:paraId="5073D1EB" w14:textId="77777777" w:rsidR="002D26E3" w:rsidRPr="002A472A" w:rsidRDefault="002D26E3" w:rsidP="002D26E3">
            <w:pPr>
              <w:tabs>
                <w:tab w:val="left" w:pos="420"/>
              </w:tabs>
              <w:suppressAutoHyphens/>
              <w:autoSpaceDN w:val="0"/>
              <w:jc w:val="both"/>
              <w:textAlignment w:val="baseline"/>
              <w:rPr>
                <w:rFonts w:ascii="Times New Roman" w:eastAsia="Times New Roman" w:hAnsi="Times New Roman" w:cs="Times New Roman"/>
                <w:sz w:val="24"/>
              </w:rPr>
            </w:pPr>
            <w:r w:rsidRPr="002A472A">
              <w:rPr>
                <w:rFonts w:ascii="Times New Roman" w:eastAsia="Times New Roman" w:hAnsi="Times New Roman" w:cs="Times New Roman"/>
                <w:sz w:val="24"/>
                <w:lang w:eastAsia="lt-LT"/>
              </w:rPr>
              <w:t>2. paviršiams dengti naudojamuose produktuose:</w:t>
            </w:r>
          </w:p>
          <w:p w14:paraId="0648F872" w14:textId="77777777" w:rsidR="002D26E3" w:rsidRPr="002A472A" w:rsidRDefault="002D26E3" w:rsidP="002D26E3">
            <w:pPr>
              <w:tabs>
                <w:tab w:val="left" w:pos="420"/>
              </w:tabs>
              <w:suppressAutoHyphens/>
              <w:autoSpaceDN w:val="0"/>
              <w:jc w:val="both"/>
              <w:textAlignment w:val="baseline"/>
              <w:rPr>
                <w:rFonts w:ascii="Times New Roman" w:eastAsia="Times New Roman" w:hAnsi="Times New Roman" w:cs="Times New Roman"/>
                <w:sz w:val="24"/>
              </w:rPr>
            </w:pPr>
            <w:r w:rsidRPr="002A472A">
              <w:rPr>
                <w:rFonts w:ascii="Times New Roman" w:eastAsia="Times New Roman" w:hAnsi="Times New Roman" w:cs="Times New Roman"/>
                <w:sz w:val="24"/>
                <w:lang w:eastAsia="lt-LT"/>
              </w:rPr>
              <w:t>2.1. 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386FD93F" w14:textId="77777777" w:rsidR="002D26E3" w:rsidRPr="002A472A" w:rsidRDefault="002D26E3" w:rsidP="002D26E3">
            <w:pPr>
              <w:tabs>
                <w:tab w:val="left" w:pos="420"/>
              </w:tabs>
              <w:suppressAutoHyphens/>
              <w:autoSpaceDN w:val="0"/>
              <w:jc w:val="both"/>
              <w:textAlignment w:val="baseline"/>
              <w:rPr>
                <w:rFonts w:ascii="Times New Roman" w:eastAsia="Times New Roman" w:hAnsi="Times New Roman" w:cs="Times New Roman"/>
                <w:sz w:val="24"/>
              </w:rPr>
            </w:pPr>
            <w:r w:rsidRPr="002A472A">
              <w:rPr>
                <w:rFonts w:ascii="Times New Roman" w:eastAsia="Times New Roman" w:hAnsi="Times New Roman" w:cs="Times New Roman"/>
                <w:sz w:val="24"/>
                <w:lang w:eastAsia="lt-LT"/>
              </w:rPr>
              <w:lastRenderedPageBreak/>
              <w:t xml:space="preserve">2.2. neturi būti daugiau kaip 5 proc. masės lakiųjų organinių junginių (LOJ); </w:t>
            </w:r>
          </w:p>
          <w:p w14:paraId="35EE29B1" w14:textId="77777777" w:rsidR="002D26E3" w:rsidRPr="002A472A" w:rsidRDefault="002D26E3" w:rsidP="002D26E3">
            <w:pPr>
              <w:tabs>
                <w:tab w:val="left" w:pos="420"/>
              </w:tabs>
              <w:suppressAutoHyphens/>
              <w:autoSpaceDN w:val="0"/>
              <w:jc w:val="both"/>
              <w:textAlignment w:val="baseline"/>
              <w:rPr>
                <w:rFonts w:ascii="Times New Roman" w:eastAsia="Times New Roman" w:hAnsi="Times New Roman" w:cs="Times New Roman"/>
                <w:sz w:val="24"/>
              </w:rPr>
            </w:pPr>
            <w:r w:rsidRPr="002A472A">
              <w:rPr>
                <w:rFonts w:ascii="Times New Roman" w:eastAsia="Times New Roman" w:hAnsi="Times New Roman" w:cs="Times New Roman"/>
                <w:sz w:val="24"/>
                <w:lang w:eastAsia="lt-LT"/>
              </w:rPr>
              <w:t xml:space="preserve">2.3. neturi būti chromo (VI) junginių; </w:t>
            </w:r>
          </w:p>
          <w:p w14:paraId="0CC2430C" w14:textId="11865851" w:rsidR="002D26E3" w:rsidRPr="002A472A" w:rsidRDefault="00F8139F" w:rsidP="002D26E3">
            <w:pPr>
              <w:tabs>
                <w:tab w:val="left" w:pos="420"/>
              </w:tabs>
              <w:suppressAutoHyphens/>
              <w:autoSpaceDN w:val="0"/>
              <w:jc w:val="both"/>
              <w:textAlignment w:val="baseline"/>
              <w:rPr>
                <w:rFonts w:ascii="Times New Roman" w:eastAsia="Times New Roman" w:hAnsi="Times New Roman" w:cs="Times New Roman"/>
                <w:sz w:val="24"/>
              </w:rPr>
            </w:pPr>
            <w:r>
              <w:rPr>
                <w:rFonts w:ascii="Times New Roman" w:eastAsia="Times New Roman" w:hAnsi="Times New Roman" w:cs="Times New Roman"/>
                <w:sz w:val="24"/>
                <w:lang w:eastAsia="lt-LT"/>
              </w:rPr>
              <w:t>2</w:t>
            </w:r>
            <w:r w:rsidR="002D26E3" w:rsidRPr="002A472A">
              <w:rPr>
                <w:rFonts w:ascii="Times New Roman" w:eastAsia="Times New Roman" w:hAnsi="Times New Roman" w:cs="Times New Roman"/>
                <w:sz w:val="24"/>
                <w:lang w:eastAsia="lt-LT"/>
              </w:rPr>
              <w:t xml:space="preserve">.4. </w:t>
            </w:r>
            <w:proofErr w:type="spellStart"/>
            <w:r w:rsidR="002D26E3" w:rsidRPr="002A472A">
              <w:rPr>
                <w:rFonts w:ascii="Times New Roman" w:eastAsia="Times New Roman" w:hAnsi="Times New Roman" w:cs="Times New Roman"/>
                <w:sz w:val="24"/>
                <w:lang w:eastAsia="lt-LT"/>
              </w:rPr>
              <w:t>formaldehido</w:t>
            </w:r>
            <w:proofErr w:type="spellEnd"/>
            <w:r w:rsidR="002D26E3" w:rsidRPr="002A472A">
              <w:rPr>
                <w:rFonts w:ascii="Times New Roman" w:eastAsia="Times New Roman" w:hAnsi="Times New Roman" w:cs="Times New Roman"/>
                <w:sz w:val="24"/>
                <w:lang w:eastAsia="lt-LT"/>
              </w:rPr>
              <w:t xml:space="preserve"> išmetamieji teršalai neturi viršyti 0,05 </w:t>
            </w:r>
            <w:proofErr w:type="spellStart"/>
            <w:r w:rsidR="002D26E3" w:rsidRPr="002A472A">
              <w:rPr>
                <w:rFonts w:ascii="Times New Roman" w:eastAsia="Times New Roman" w:hAnsi="Times New Roman" w:cs="Times New Roman"/>
                <w:sz w:val="24"/>
                <w:lang w:eastAsia="lt-LT"/>
              </w:rPr>
              <w:t>ppm</w:t>
            </w:r>
            <w:proofErr w:type="spellEnd"/>
            <w:r w:rsidR="002D26E3" w:rsidRPr="002A472A">
              <w:rPr>
                <w:rFonts w:ascii="Times New Roman" w:eastAsia="Times New Roman" w:hAnsi="Times New Roman" w:cs="Times New Roman"/>
                <w:sz w:val="24"/>
                <w:lang w:eastAsia="lt-LT"/>
              </w:rPr>
              <w:t>.</w:t>
            </w:r>
          </w:p>
          <w:p w14:paraId="6C36445A" w14:textId="77777777" w:rsidR="002D26E3" w:rsidRDefault="002D26E3" w:rsidP="002D26E3">
            <w:pPr>
              <w:jc w:val="center"/>
              <w:rPr>
                <w:rFonts w:ascii="Times New Roman" w:hAnsi="Times New Roman" w:cs="Times New Roman"/>
                <w:noProof/>
                <w:sz w:val="24"/>
                <w:szCs w:val="24"/>
              </w:rPr>
            </w:pPr>
          </w:p>
        </w:tc>
        <w:tc>
          <w:tcPr>
            <w:tcW w:w="7584" w:type="dxa"/>
            <w:gridSpan w:val="4"/>
          </w:tcPr>
          <w:p w14:paraId="0190D534" w14:textId="77777777" w:rsidR="002D26E3" w:rsidRPr="002A472A" w:rsidRDefault="002D26E3" w:rsidP="002D26E3">
            <w:pPr>
              <w:jc w:val="both"/>
              <w:rPr>
                <w:rFonts w:ascii="Times New Roman" w:hAnsi="Times New Roman" w:cs="Times New Roman"/>
                <w:sz w:val="24"/>
                <w:szCs w:val="24"/>
              </w:rPr>
            </w:pPr>
            <w:r w:rsidRPr="002A472A">
              <w:rPr>
                <w:rFonts w:ascii="Times New Roman" w:hAnsi="Times New Roman" w:cs="Times New Roman"/>
                <w:sz w:val="24"/>
                <w:szCs w:val="24"/>
              </w:rPr>
              <w:lastRenderedPageBreak/>
              <w:t xml:space="preserve">Atitiktį patvirtinantys dokumentai: </w:t>
            </w:r>
          </w:p>
          <w:p w14:paraId="2C4FEFA1" w14:textId="77777777" w:rsidR="002D26E3" w:rsidRPr="002A472A" w:rsidRDefault="002D26E3" w:rsidP="002D26E3">
            <w:pPr>
              <w:jc w:val="both"/>
              <w:rPr>
                <w:rFonts w:ascii="Times New Roman" w:hAnsi="Times New Roman" w:cs="Times New Roman"/>
                <w:sz w:val="24"/>
                <w:szCs w:val="24"/>
              </w:rPr>
            </w:pPr>
          </w:p>
          <w:p w14:paraId="11A8AEC3" w14:textId="77777777" w:rsidR="002D26E3" w:rsidRPr="002A472A" w:rsidRDefault="002D26E3" w:rsidP="002D26E3">
            <w:pPr>
              <w:jc w:val="both"/>
              <w:rPr>
                <w:rFonts w:ascii="Times New Roman" w:hAnsi="Times New Roman" w:cs="Times New Roman"/>
                <w:sz w:val="24"/>
                <w:szCs w:val="24"/>
              </w:rPr>
            </w:pPr>
            <w:r w:rsidRPr="002A472A">
              <w:rPr>
                <w:rFonts w:ascii="Times New Roman" w:hAnsi="Times New Roman" w:cs="Times New Roman"/>
                <w:sz w:val="24"/>
                <w:szCs w:val="24"/>
              </w:rPr>
              <w:t>a) Galiojantis FSC®100 arba PEFC, arba kitas darnaus miškų ūkio standarto sertifikatas, arba b) Pripažintos įstaigos arba paskelbtosios (notifikuotos) institucijos atlikto bandymo protokolas, tyrimų ataskaita ar pažyma, arba c) kiti lygiaverčiai įrodymai.</w:t>
            </w:r>
          </w:p>
          <w:p w14:paraId="0F452175" w14:textId="77777777" w:rsidR="002D26E3" w:rsidRPr="002A472A" w:rsidRDefault="002D26E3" w:rsidP="002D26E3">
            <w:pPr>
              <w:jc w:val="both"/>
              <w:rPr>
                <w:rFonts w:ascii="Times New Roman" w:hAnsi="Times New Roman" w:cs="Times New Roman"/>
                <w:sz w:val="24"/>
                <w:szCs w:val="24"/>
              </w:rPr>
            </w:pPr>
          </w:p>
          <w:p w14:paraId="6A214095" w14:textId="77777777" w:rsidR="002D26E3" w:rsidRPr="002A472A" w:rsidRDefault="002D26E3" w:rsidP="002D26E3">
            <w:pPr>
              <w:jc w:val="both"/>
              <w:rPr>
                <w:rFonts w:ascii="Times New Roman" w:hAnsi="Times New Roman" w:cs="Times New Roman"/>
                <w:sz w:val="24"/>
                <w:szCs w:val="24"/>
              </w:rPr>
            </w:pPr>
            <w:r w:rsidRPr="002A472A">
              <w:rPr>
                <w:rFonts w:ascii="Times New Roman" w:hAnsi="Times New Roman" w:cs="Times New Roman"/>
                <w:sz w:val="24"/>
                <w:szCs w:val="24"/>
              </w:rPr>
              <w:t xml:space="preserve">a) Ekologinis ženklas </w:t>
            </w:r>
            <w:proofErr w:type="spellStart"/>
            <w:r w:rsidRPr="002A472A">
              <w:rPr>
                <w:rFonts w:ascii="Times New Roman" w:hAnsi="Times New Roman" w:cs="Times New Roman"/>
                <w:sz w:val="24"/>
                <w:szCs w:val="24"/>
              </w:rPr>
              <w:t>European</w:t>
            </w:r>
            <w:proofErr w:type="spellEnd"/>
            <w:r w:rsidRPr="002A472A">
              <w:rPr>
                <w:rFonts w:ascii="Times New Roman" w:hAnsi="Times New Roman" w:cs="Times New Roman"/>
                <w:sz w:val="24"/>
                <w:szCs w:val="24"/>
              </w:rPr>
              <w:t xml:space="preserve"> </w:t>
            </w:r>
            <w:proofErr w:type="spellStart"/>
            <w:r w:rsidRPr="002A472A">
              <w:rPr>
                <w:rFonts w:ascii="Times New Roman" w:hAnsi="Times New Roman" w:cs="Times New Roman"/>
                <w:sz w:val="24"/>
                <w:szCs w:val="24"/>
              </w:rPr>
              <w:t>Ecolabel</w:t>
            </w:r>
            <w:proofErr w:type="spellEnd"/>
            <w:r w:rsidRPr="002A472A">
              <w:rPr>
                <w:rFonts w:ascii="Times New Roman" w:hAnsi="Times New Roman" w:cs="Times New Roman"/>
                <w:sz w:val="24"/>
                <w:szCs w:val="24"/>
              </w:rPr>
              <w:t xml:space="preserve"> arba </w:t>
            </w:r>
            <w:proofErr w:type="spellStart"/>
            <w:r w:rsidRPr="002A472A">
              <w:rPr>
                <w:rFonts w:ascii="Times New Roman" w:hAnsi="Times New Roman" w:cs="Times New Roman"/>
                <w:sz w:val="24"/>
                <w:szCs w:val="24"/>
              </w:rPr>
              <w:t>Nordic</w:t>
            </w:r>
            <w:proofErr w:type="spellEnd"/>
            <w:r w:rsidRPr="002A472A">
              <w:rPr>
                <w:rFonts w:ascii="Times New Roman" w:hAnsi="Times New Roman" w:cs="Times New Roman"/>
                <w:sz w:val="24"/>
                <w:szCs w:val="24"/>
              </w:rPr>
              <w:t xml:space="preserve"> </w:t>
            </w:r>
            <w:proofErr w:type="spellStart"/>
            <w:r w:rsidRPr="002A472A">
              <w:rPr>
                <w:rFonts w:ascii="Times New Roman" w:hAnsi="Times New Roman" w:cs="Times New Roman"/>
                <w:sz w:val="24"/>
                <w:szCs w:val="24"/>
              </w:rPr>
              <w:t>Swan</w:t>
            </w:r>
            <w:proofErr w:type="spellEnd"/>
            <w:r w:rsidRPr="002A472A">
              <w:rPr>
                <w:rFonts w:ascii="Times New Roman" w:hAnsi="Times New Roman" w:cs="Times New Roman"/>
                <w:sz w:val="24"/>
                <w:szCs w:val="24"/>
              </w:rPr>
              <w:t>, arba kitas I tipo ekologinis ženklas (sertifikatas), kuris įrodytų, kad paviršiams naudojamuose produktuose nėra/neviršija reikalavime nurodytų medžiagų, arba b) pripažintos įstaigos arba paskelbtosios (notifikuotos) institucijos bandymų protokolas, tyrimų ataskaita ar pažyma arba c) gamintojo techniniai dokumentai, arba d) saugos duomenų lapas, arba e) gamintojo ar tiekėjo deklaracija (pateikiant objektyvius įrodymus), arba f) kiti lygiaverčiai įrodymai.</w:t>
            </w:r>
          </w:p>
          <w:p w14:paraId="7362A86C" w14:textId="77777777" w:rsidR="002D26E3" w:rsidRPr="00982CF9" w:rsidRDefault="002D26E3" w:rsidP="002D26E3">
            <w:pPr>
              <w:jc w:val="both"/>
              <w:rPr>
                <w:rFonts w:cs="Calibri"/>
                <w:i/>
                <w:iCs/>
                <w:color w:val="227ACB"/>
              </w:rPr>
            </w:pPr>
          </w:p>
        </w:tc>
      </w:tr>
    </w:tbl>
    <w:p w14:paraId="6C3ED8A9" w14:textId="77777777" w:rsidR="005135F4" w:rsidRDefault="005135F4" w:rsidP="00FA4F58">
      <w:pPr>
        <w:jc w:val="center"/>
        <w:rPr>
          <w:rFonts w:ascii="Times New Roman" w:eastAsia="Times New Roman" w:hAnsi="Times New Roman" w:cs="Times New Roman"/>
          <w:b/>
          <w:sz w:val="24"/>
          <w:szCs w:val="24"/>
        </w:rPr>
      </w:pPr>
    </w:p>
    <w:p w14:paraId="5CFEFD04" w14:textId="77777777" w:rsidR="00867A50" w:rsidRDefault="00867A50" w:rsidP="00FA4F58">
      <w:pPr>
        <w:jc w:val="center"/>
        <w:rPr>
          <w:rFonts w:ascii="Times New Roman" w:eastAsia="Times New Roman" w:hAnsi="Times New Roman" w:cs="Times New Roman"/>
          <w:b/>
          <w:sz w:val="24"/>
          <w:szCs w:val="24"/>
        </w:rPr>
        <w:sectPr w:rsidR="00867A50" w:rsidSect="00C546BB">
          <w:pgSz w:w="16838" w:h="11906" w:orient="landscape" w:code="9"/>
          <w:pgMar w:top="1247" w:right="284" w:bottom="510" w:left="284" w:header="425" w:footer="306" w:gutter="0"/>
          <w:cols w:space="1296"/>
          <w:titlePg/>
          <w:docGrid w:linePitch="360"/>
        </w:sectPr>
      </w:pPr>
    </w:p>
    <w:p w14:paraId="00E58055" w14:textId="71368255" w:rsidR="003E659B" w:rsidRDefault="003E659B" w:rsidP="003E659B">
      <w:pPr>
        <w:tabs>
          <w:tab w:val="num" w:pos="0"/>
        </w:tabs>
        <w:jc w:val="center"/>
        <w:rPr>
          <w:rFonts w:ascii="Times New Roman" w:eastAsia="Calibri" w:hAnsi="Times New Roman" w:cs="Times New Roman"/>
          <w:b/>
          <w:bCs/>
          <w:sz w:val="24"/>
          <w:szCs w:val="24"/>
          <w:lang w:eastAsia="lt-LT"/>
        </w:rPr>
      </w:pPr>
      <w:r w:rsidRPr="00FA4F58">
        <w:rPr>
          <w:rFonts w:ascii="Times New Roman" w:eastAsia="Calibri" w:hAnsi="Times New Roman" w:cs="Times New Roman"/>
          <w:b/>
          <w:bCs/>
          <w:sz w:val="24"/>
          <w:szCs w:val="24"/>
          <w:lang w:eastAsia="lt-LT"/>
        </w:rPr>
        <w:lastRenderedPageBreak/>
        <w:t>I</w:t>
      </w:r>
      <w:r>
        <w:rPr>
          <w:rFonts w:ascii="Times New Roman" w:eastAsia="Calibri" w:hAnsi="Times New Roman" w:cs="Times New Roman"/>
          <w:b/>
          <w:bCs/>
          <w:sz w:val="24"/>
          <w:szCs w:val="24"/>
          <w:lang w:eastAsia="lt-LT"/>
        </w:rPr>
        <w:t>I</w:t>
      </w:r>
      <w:r w:rsidRPr="00FA4F58">
        <w:rPr>
          <w:rFonts w:ascii="Times New Roman" w:eastAsia="Calibri" w:hAnsi="Times New Roman" w:cs="Times New Roman"/>
          <w:b/>
          <w:bCs/>
          <w:sz w:val="24"/>
          <w:szCs w:val="24"/>
          <w:lang w:eastAsia="lt-LT"/>
        </w:rPr>
        <w:t xml:space="preserve"> PIRKIMO DALIS: </w:t>
      </w:r>
      <w:r w:rsidRPr="005135F4">
        <w:rPr>
          <w:rFonts w:ascii="Times New Roman" w:hAnsi="Times New Roman" w:cs="Times New Roman"/>
          <w:b/>
          <w:sz w:val="24"/>
          <w:szCs w:val="24"/>
        </w:rPr>
        <w:t>LENKTAS LAUKO SUOL</w:t>
      </w:r>
      <w:r>
        <w:rPr>
          <w:rFonts w:ascii="Times New Roman" w:hAnsi="Times New Roman" w:cs="Times New Roman"/>
          <w:b/>
          <w:sz w:val="24"/>
          <w:szCs w:val="24"/>
        </w:rPr>
        <w:t>AS</w:t>
      </w:r>
    </w:p>
    <w:p w14:paraId="7F78F3DF" w14:textId="77777777" w:rsidR="003E659B" w:rsidRPr="00FA4F58" w:rsidRDefault="003E659B" w:rsidP="003E659B">
      <w:pPr>
        <w:tabs>
          <w:tab w:val="num" w:pos="0"/>
        </w:tabs>
        <w:jc w:val="center"/>
        <w:rPr>
          <w:rFonts w:ascii="Times New Roman" w:eastAsia="Calibri" w:hAnsi="Times New Roman" w:cs="Times New Roman"/>
          <w:b/>
          <w:bCs/>
          <w:sz w:val="24"/>
          <w:szCs w:val="24"/>
          <w:lang w:eastAsia="lt-LT"/>
        </w:rPr>
      </w:pPr>
    </w:p>
    <w:tbl>
      <w:tblPr>
        <w:tblW w:w="15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75"/>
        <w:gridCol w:w="7083"/>
        <w:gridCol w:w="2607"/>
        <w:gridCol w:w="937"/>
        <w:gridCol w:w="2055"/>
        <w:gridCol w:w="1985"/>
      </w:tblGrid>
      <w:tr w:rsidR="003E659B" w:rsidRPr="005135F4" w14:paraId="0C296094" w14:textId="77777777" w:rsidTr="00606968">
        <w:trPr>
          <w:trHeight w:val="333"/>
          <w:jc w:val="center"/>
        </w:trPr>
        <w:tc>
          <w:tcPr>
            <w:tcW w:w="675" w:type="dxa"/>
          </w:tcPr>
          <w:p w14:paraId="5E30BEA7" w14:textId="77777777" w:rsidR="003E659B" w:rsidRPr="005135F4" w:rsidRDefault="003E659B" w:rsidP="00606968">
            <w:pPr>
              <w:rPr>
                <w:rFonts w:ascii="Times New Roman" w:eastAsia="Times New Roman" w:hAnsi="Times New Roman" w:cs="Times New Roman"/>
                <w:b/>
                <w:sz w:val="24"/>
                <w:szCs w:val="24"/>
              </w:rPr>
            </w:pPr>
            <w:r w:rsidRPr="005135F4">
              <w:rPr>
                <w:rFonts w:ascii="Times New Roman" w:eastAsia="Times New Roman" w:hAnsi="Times New Roman" w:cs="Times New Roman"/>
                <w:b/>
                <w:sz w:val="24"/>
                <w:szCs w:val="24"/>
              </w:rPr>
              <w:t>Eil. Nr.</w:t>
            </w:r>
          </w:p>
        </w:tc>
        <w:tc>
          <w:tcPr>
            <w:tcW w:w="7083" w:type="dxa"/>
          </w:tcPr>
          <w:p w14:paraId="0F0EEFCD" w14:textId="77777777" w:rsidR="003E659B" w:rsidRPr="005135F4" w:rsidRDefault="003E659B" w:rsidP="00606968">
            <w:pPr>
              <w:rPr>
                <w:rFonts w:ascii="Times New Roman" w:eastAsia="Times New Roman" w:hAnsi="Times New Roman" w:cs="Times New Roman"/>
                <w:b/>
                <w:sz w:val="24"/>
                <w:szCs w:val="24"/>
              </w:rPr>
            </w:pPr>
            <w:r w:rsidRPr="005135F4">
              <w:rPr>
                <w:rFonts w:ascii="Times New Roman" w:eastAsia="Times New Roman" w:hAnsi="Times New Roman" w:cs="Times New Roman"/>
                <w:b/>
                <w:sz w:val="24"/>
                <w:szCs w:val="24"/>
              </w:rPr>
              <w:t xml:space="preserve">Prekės pavadinimas </w:t>
            </w:r>
          </w:p>
        </w:tc>
        <w:tc>
          <w:tcPr>
            <w:tcW w:w="2607" w:type="dxa"/>
          </w:tcPr>
          <w:p w14:paraId="4B124ADD" w14:textId="77777777" w:rsidR="003E659B" w:rsidRPr="005135F4" w:rsidRDefault="003E659B" w:rsidP="00606968">
            <w:pPr>
              <w:rPr>
                <w:rFonts w:ascii="Times New Roman" w:eastAsia="Times New Roman" w:hAnsi="Times New Roman" w:cs="Times New Roman"/>
                <w:b/>
                <w:sz w:val="24"/>
                <w:szCs w:val="24"/>
              </w:rPr>
            </w:pPr>
            <w:r w:rsidRPr="005135F4">
              <w:rPr>
                <w:rFonts w:ascii="Times New Roman" w:hAnsi="Times New Roman" w:cs="Times New Roman"/>
                <w:b/>
                <w:color w:val="000000"/>
                <w:sz w:val="24"/>
                <w:szCs w:val="24"/>
                <w:lang w:bidi="lt-LT"/>
              </w:rPr>
              <w:t>Reikalaujamos techninės charakteristikos</w:t>
            </w:r>
          </w:p>
        </w:tc>
        <w:tc>
          <w:tcPr>
            <w:tcW w:w="937" w:type="dxa"/>
          </w:tcPr>
          <w:p w14:paraId="17CECD64" w14:textId="77777777" w:rsidR="003E659B" w:rsidRPr="005135F4" w:rsidRDefault="003E659B" w:rsidP="00606968">
            <w:pPr>
              <w:rPr>
                <w:rFonts w:ascii="Times New Roman" w:eastAsia="Times New Roman" w:hAnsi="Times New Roman" w:cs="Times New Roman"/>
                <w:b/>
                <w:sz w:val="24"/>
                <w:szCs w:val="24"/>
              </w:rPr>
            </w:pPr>
            <w:r w:rsidRPr="005135F4">
              <w:rPr>
                <w:rFonts w:ascii="Times New Roman" w:eastAsia="Times New Roman" w:hAnsi="Times New Roman" w:cs="Times New Roman"/>
                <w:b/>
                <w:sz w:val="24"/>
                <w:szCs w:val="24"/>
              </w:rPr>
              <w:t xml:space="preserve">Kiekis, vnt. </w:t>
            </w:r>
          </w:p>
        </w:tc>
        <w:tc>
          <w:tcPr>
            <w:tcW w:w="2055" w:type="dxa"/>
          </w:tcPr>
          <w:p w14:paraId="73AA2548" w14:textId="4A440BD2" w:rsidR="003E659B" w:rsidRPr="002270C8" w:rsidRDefault="003E659B" w:rsidP="00606968">
            <w:pPr>
              <w:pStyle w:val="BodyText1"/>
              <w:ind w:firstLine="0"/>
              <w:jc w:val="center"/>
              <w:rPr>
                <w:rFonts w:ascii="Times New Roman" w:hAnsi="Times New Roman"/>
                <w:bCs/>
                <w:color w:val="00000A"/>
                <w:sz w:val="24"/>
                <w:szCs w:val="24"/>
                <w:shd w:val="clear" w:color="auto" w:fill="FFFFFF"/>
                <w:lang w:val="lt-LT"/>
              </w:rPr>
            </w:pPr>
            <w:r w:rsidRPr="002270C8">
              <w:rPr>
                <w:rFonts w:ascii="Times New Roman" w:hAnsi="Times New Roman"/>
                <w:bCs/>
                <w:color w:val="00000A"/>
                <w:sz w:val="24"/>
                <w:szCs w:val="24"/>
                <w:shd w:val="clear" w:color="auto" w:fill="FFFFFF"/>
                <w:lang w:val="lt-LT"/>
              </w:rPr>
              <w:t>Tiekėjo siūlomos prekės techninė</w:t>
            </w:r>
            <w:r>
              <w:rPr>
                <w:rFonts w:ascii="Times New Roman" w:hAnsi="Times New Roman"/>
                <w:bCs/>
                <w:color w:val="00000A"/>
                <w:sz w:val="24"/>
                <w:szCs w:val="24"/>
                <w:shd w:val="clear" w:color="auto" w:fill="FFFFFF"/>
                <w:lang w:val="lt-LT"/>
              </w:rPr>
              <w:t>s</w:t>
            </w:r>
            <w:r w:rsidRPr="002270C8">
              <w:rPr>
                <w:rFonts w:ascii="Times New Roman" w:hAnsi="Times New Roman"/>
                <w:bCs/>
                <w:color w:val="00000A"/>
                <w:sz w:val="24"/>
                <w:szCs w:val="24"/>
                <w:shd w:val="clear" w:color="auto" w:fill="FFFFFF"/>
                <w:lang w:val="lt-LT"/>
              </w:rPr>
              <w:t xml:space="preserve"> charakteristik</w:t>
            </w:r>
            <w:r>
              <w:rPr>
                <w:rFonts w:ascii="Times New Roman" w:hAnsi="Times New Roman"/>
                <w:bCs/>
                <w:color w:val="00000A"/>
                <w:sz w:val="24"/>
                <w:szCs w:val="24"/>
                <w:shd w:val="clear" w:color="auto" w:fill="FFFFFF"/>
                <w:lang w:val="lt-LT"/>
              </w:rPr>
              <w:t>os</w:t>
            </w:r>
            <w:r w:rsidRPr="002270C8">
              <w:rPr>
                <w:rFonts w:ascii="Times New Roman" w:hAnsi="Times New Roman"/>
                <w:bCs/>
                <w:color w:val="00000A"/>
                <w:sz w:val="24"/>
                <w:szCs w:val="24"/>
                <w:shd w:val="clear" w:color="auto" w:fill="FFFFFF"/>
                <w:lang w:val="lt-LT"/>
              </w:rPr>
              <w:t>, patvirtinan</w:t>
            </w:r>
            <w:r>
              <w:rPr>
                <w:rFonts w:ascii="Times New Roman" w:hAnsi="Times New Roman"/>
                <w:bCs/>
                <w:color w:val="00000A"/>
                <w:sz w:val="24"/>
                <w:szCs w:val="24"/>
                <w:shd w:val="clear" w:color="auto" w:fill="FFFFFF"/>
                <w:lang w:val="lt-LT"/>
              </w:rPr>
              <w:t>čios</w:t>
            </w:r>
            <w:r w:rsidRPr="002270C8">
              <w:rPr>
                <w:rFonts w:ascii="Times New Roman" w:hAnsi="Times New Roman"/>
                <w:bCs/>
                <w:color w:val="00000A"/>
                <w:sz w:val="24"/>
                <w:szCs w:val="24"/>
                <w:shd w:val="clear" w:color="auto" w:fill="FFFFFF"/>
                <w:lang w:val="lt-LT"/>
              </w:rPr>
              <w:t xml:space="preserve"> 3 stulpelyje nurodytus reikalavimus</w:t>
            </w:r>
          </w:p>
          <w:p w14:paraId="61651E96" w14:textId="77777777" w:rsidR="003E659B" w:rsidRPr="005135F4" w:rsidRDefault="003E659B" w:rsidP="00606968">
            <w:pPr>
              <w:jc w:val="center"/>
              <w:rPr>
                <w:rFonts w:ascii="Times New Roman" w:eastAsia="Times New Roman" w:hAnsi="Times New Roman" w:cs="Times New Roman"/>
                <w:b/>
                <w:sz w:val="24"/>
                <w:szCs w:val="24"/>
              </w:rPr>
            </w:pPr>
            <w:r w:rsidRPr="00D0560F">
              <w:rPr>
                <w:rFonts w:ascii="Times New Roman" w:hAnsi="Times New Roman" w:cs="Times New Roman"/>
                <w:b/>
                <w:color w:val="004E9A"/>
                <w:sz w:val="24"/>
                <w:szCs w:val="24"/>
                <w:u w:val="single"/>
                <w:shd w:val="clear" w:color="auto" w:fill="FFFFFF"/>
              </w:rPr>
              <w:t>(PILDO TIEKĖJAS)</w:t>
            </w:r>
          </w:p>
        </w:tc>
        <w:tc>
          <w:tcPr>
            <w:tcW w:w="1985" w:type="dxa"/>
          </w:tcPr>
          <w:p w14:paraId="12718E62" w14:textId="77777777" w:rsidR="00362E58" w:rsidRDefault="003E659B" w:rsidP="00362E58">
            <w:pPr>
              <w:pStyle w:val="BodyText1"/>
              <w:ind w:firstLine="0"/>
              <w:rPr>
                <w:rFonts w:ascii="Times New Roman" w:hAnsi="Times New Roman"/>
                <w:bCs/>
                <w:color w:val="00000A"/>
                <w:sz w:val="24"/>
                <w:szCs w:val="24"/>
                <w:shd w:val="clear" w:color="auto" w:fill="FFFFFF"/>
                <w:lang w:val="lt-LT"/>
              </w:rPr>
            </w:pPr>
            <w:r w:rsidRPr="002270C8">
              <w:rPr>
                <w:rFonts w:ascii="Times New Roman" w:hAnsi="Times New Roman"/>
                <w:bCs/>
                <w:color w:val="00000A"/>
                <w:sz w:val="24"/>
                <w:szCs w:val="24"/>
                <w:shd w:val="clear" w:color="auto" w:fill="FFFFFF"/>
                <w:lang w:val="lt-LT"/>
              </w:rPr>
              <w:t>Nurodyti, kas yra/bus prekių gamintojas</w:t>
            </w:r>
          </w:p>
          <w:p w14:paraId="372B1DF7" w14:textId="064B5110" w:rsidR="003E659B" w:rsidRPr="005135F4" w:rsidRDefault="003E659B" w:rsidP="00362E58">
            <w:pPr>
              <w:pStyle w:val="BodyText1"/>
              <w:ind w:firstLine="0"/>
              <w:rPr>
                <w:rFonts w:ascii="Times New Roman" w:hAnsi="Times New Roman"/>
                <w:b/>
                <w:sz w:val="24"/>
                <w:szCs w:val="24"/>
              </w:rPr>
            </w:pPr>
            <w:r w:rsidRPr="00D0560F">
              <w:rPr>
                <w:rFonts w:ascii="Times New Roman" w:hAnsi="Times New Roman"/>
                <w:b/>
                <w:color w:val="004E9A"/>
                <w:sz w:val="24"/>
                <w:szCs w:val="24"/>
                <w:u w:val="single"/>
                <w:shd w:val="clear" w:color="auto" w:fill="FFFFFF"/>
              </w:rPr>
              <w:t>(PILDO TIEKĖJAS)</w:t>
            </w:r>
          </w:p>
        </w:tc>
      </w:tr>
      <w:tr w:rsidR="003E659B" w:rsidRPr="005135F4" w14:paraId="459B3C3B" w14:textId="77777777" w:rsidTr="00606968">
        <w:trPr>
          <w:trHeight w:val="303"/>
          <w:jc w:val="center"/>
        </w:trPr>
        <w:tc>
          <w:tcPr>
            <w:tcW w:w="675" w:type="dxa"/>
            <w:vAlign w:val="center"/>
          </w:tcPr>
          <w:p w14:paraId="2A6ACB0F" w14:textId="77777777" w:rsidR="003E659B" w:rsidRPr="005135F4" w:rsidRDefault="003E659B" w:rsidP="00606968">
            <w:pPr>
              <w:rPr>
                <w:rFonts w:ascii="Times New Roman" w:eastAsia="Times New Roman" w:hAnsi="Times New Roman" w:cs="Times New Roman"/>
                <w:b/>
                <w:sz w:val="24"/>
                <w:szCs w:val="24"/>
              </w:rPr>
            </w:pPr>
            <w:r w:rsidRPr="005135F4">
              <w:rPr>
                <w:rFonts w:ascii="Times New Roman" w:eastAsia="Times New Roman" w:hAnsi="Times New Roman" w:cs="Times New Roman"/>
                <w:b/>
                <w:sz w:val="24"/>
                <w:szCs w:val="24"/>
              </w:rPr>
              <w:t>1</w:t>
            </w:r>
            <w:r>
              <w:rPr>
                <w:rFonts w:ascii="Times New Roman" w:eastAsia="Times New Roman" w:hAnsi="Times New Roman" w:cs="Times New Roman"/>
                <w:b/>
                <w:sz w:val="24"/>
                <w:szCs w:val="24"/>
              </w:rPr>
              <w:t>.</w:t>
            </w:r>
          </w:p>
        </w:tc>
        <w:tc>
          <w:tcPr>
            <w:tcW w:w="14667" w:type="dxa"/>
            <w:gridSpan w:val="5"/>
            <w:vAlign w:val="center"/>
          </w:tcPr>
          <w:p w14:paraId="5DFCC841" w14:textId="7129D884" w:rsidR="003E659B" w:rsidRPr="005135F4" w:rsidRDefault="003E659B" w:rsidP="00606968">
            <w:pPr>
              <w:jc w:val="both"/>
              <w:rPr>
                <w:rFonts w:ascii="Times New Roman" w:eastAsia="Times New Roman" w:hAnsi="Times New Roman" w:cs="Times New Roman"/>
                <w:sz w:val="24"/>
                <w:szCs w:val="24"/>
              </w:rPr>
            </w:pPr>
            <w:r w:rsidRPr="005135F4">
              <w:rPr>
                <w:rFonts w:ascii="Times New Roman" w:hAnsi="Times New Roman" w:cs="Times New Roman"/>
                <w:b/>
                <w:sz w:val="24"/>
                <w:szCs w:val="24"/>
              </w:rPr>
              <w:t>Lenktas lauko suol</w:t>
            </w:r>
            <w:r>
              <w:rPr>
                <w:rFonts w:ascii="Times New Roman" w:hAnsi="Times New Roman" w:cs="Times New Roman"/>
                <w:b/>
                <w:sz w:val="24"/>
                <w:szCs w:val="24"/>
              </w:rPr>
              <w:t>as</w:t>
            </w:r>
          </w:p>
        </w:tc>
      </w:tr>
      <w:tr w:rsidR="00800AC0" w:rsidRPr="005135F4" w14:paraId="7CD7B171" w14:textId="77777777" w:rsidTr="00606968">
        <w:trPr>
          <w:trHeight w:val="5664"/>
          <w:jc w:val="center"/>
        </w:trPr>
        <w:tc>
          <w:tcPr>
            <w:tcW w:w="675" w:type="dxa"/>
          </w:tcPr>
          <w:p w14:paraId="6F627C5F" w14:textId="19BE9814" w:rsidR="00800AC0" w:rsidRPr="005135F4" w:rsidRDefault="00EE6E7F" w:rsidP="00800AC0">
            <w:pP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7083" w:type="dxa"/>
          </w:tcPr>
          <w:p w14:paraId="787358B9" w14:textId="4E44393F" w:rsidR="00800AC0" w:rsidRPr="005135F4" w:rsidRDefault="00800AC0" w:rsidP="00800AC0">
            <w:pPr>
              <w:rPr>
                <w:rFonts w:ascii="Times New Roman" w:hAnsi="Times New Roman" w:cs="Times New Roman"/>
                <w:noProof/>
                <w:sz w:val="24"/>
                <w:szCs w:val="24"/>
              </w:rPr>
            </w:pPr>
            <w:r w:rsidRPr="005135F4">
              <w:rPr>
                <w:rFonts w:ascii="Times New Roman" w:hAnsi="Times New Roman" w:cs="Times New Roman"/>
                <w:noProof/>
                <w:sz w:val="24"/>
                <w:szCs w:val="24"/>
              </w:rPr>
              <w:drawing>
                <wp:inline distT="0" distB="0" distL="0" distR="0" wp14:anchorId="7F86EC1F" wp14:editId="001205E0">
                  <wp:extent cx="4091940" cy="2225040"/>
                  <wp:effectExtent l="0" t="0" r="0" b="0"/>
                  <wp:docPr id="85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91940" cy="2225040"/>
                          </a:xfrm>
                          <a:prstGeom prst="rect">
                            <a:avLst/>
                          </a:prstGeom>
                          <a:noFill/>
                          <a:ln>
                            <a:noFill/>
                          </a:ln>
                        </pic:spPr>
                      </pic:pic>
                    </a:graphicData>
                  </a:graphic>
                </wp:inline>
              </w:drawing>
            </w:r>
          </w:p>
          <w:p w14:paraId="5CEAD456" w14:textId="1281E323" w:rsidR="00800AC0" w:rsidRPr="005135F4" w:rsidRDefault="00800AC0" w:rsidP="00800AC0">
            <w:pPr>
              <w:rPr>
                <w:rFonts w:ascii="Times New Roman" w:hAnsi="Times New Roman" w:cs="Times New Roman"/>
                <w:sz w:val="24"/>
                <w:szCs w:val="24"/>
              </w:rPr>
            </w:pPr>
          </w:p>
          <w:p w14:paraId="37E0D0F8" w14:textId="6BB876CF" w:rsidR="00800AC0" w:rsidRPr="005135F4" w:rsidRDefault="00E304BF" w:rsidP="00800AC0">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52EC2CA5" wp14:editId="3B273F69">
                  <wp:extent cx="4095115" cy="2057400"/>
                  <wp:effectExtent l="0" t="0" r="635" b="0"/>
                  <wp:docPr id="120194156"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95115" cy="2057400"/>
                          </a:xfrm>
                          <a:prstGeom prst="rect">
                            <a:avLst/>
                          </a:prstGeom>
                          <a:noFill/>
                        </pic:spPr>
                      </pic:pic>
                    </a:graphicData>
                  </a:graphic>
                </wp:inline>
              </w:drawing>
            </w:r>
          </w:p>
        </w:tc>
        <w:tc>
          <w:tcPr>
            <w:tcW w:w="2607" w:type="dxa"/>
          </w:tcPr>
          <w:p w14:paraId="4989D028" w14:textId="77777777" w:rsidR="00362E58" w:rsidRDefault="00800AC0" w:rsidP="00800AC0">
            <w:pPr>
              <w:tabs>
                <w:tab w:val="left" w:pos="851"/>
              </w:tabs>
              <w:spacing w:line="276" w:lineRule="auto"/>
              <w:ind w:right="-57"/>
              <w:jc w:val="both"/>
              <w:rPr>
                <w:rFonts w:ascii="Times New Roman" w:hAnsi="Times New Roman" w:cs="Times New Roman"/>
                <w:bCs/>
                <w:sz w:val="24"/>
                <w:szCs w:val="24"/>
              </w:rPr>
            </w:pPr>
            <w:r w:rsidRPr="00800AC0">
              <w:rPr>
                <w:rFonts w:ascii="Times New Roman" w:hAnsi="Times New Roman" w:cs="Times New Roman"/>
                <w:bCs/>
                <w:sz w:val="24"/>
                <w:szCs w:val="24"/>
              </w:rPr>
              <w:lastRenderedPageBreak/>
              <w:t xml:space="preserve">Plieninė konstrukcija ir medinės lentelės tarpusavyje sujungti, naudojant nerūdijančio plieno varžtus. </w:t>
            </w:r>
          </w:p>
          <w:p w14:paraId="4954AA2B" w14:textId="77777777" w:rsidR="00EB6570" w:rsidRDefault="00EB6570" w:rsidP="00800AC0">
            <w:pPr>
              <w:tabs>
                <w:tab w:val="left" w:pos="851"/>
              </w:tabs>
              <w:spacing w:line="276" w:lineRule="auto"/>
              <w:ind w:right="-57"/>
              <w:jc w:val="both"/>
              <w:rPr>
                <w:rFonts w:ascii="Times New Roman" w:hAnsi="Times New Roman" w:cs="Times New Roman"/>
                <w:bCs/>
                <w:sz w:val="24"/>
                <w:szCs w:val="24"/>
              </w:rPr>
            </w:pPr>
          </w:p>
          <w:p w14:paraId="6A79E2A7" w14:textId="77777777" w:rsidR="00362E58" w:rsidRDefault="00800AC0" w:rsidP="00800AC0">
            <w:pPr>
              <w:tabs>
                <w:tab w:val="left" w:pos="851"/>
              </w:tabs>
              <w:spacing w:line="276" w:lineRule="auto"/>
              <w:ind w:right="-57"/>
              <w:jc w:val="both"/>
              <w:rPr>
                <w:rFonts w:ascii="Times New Roman" w:hAnsi="Times New Roman" w:cs="Times New Roman"/>
                <w:bCs/>
                <w:sz w:val="24"/>
                <w:szCs w:val="24"/>
              </w:rPr>
            </w:pPr>
            <w:r w:rsidRPr="00800AC0">
              <w:rPr>
                <w:rFonts w:ascii="Times New Roman" w:hAnsi="Times New Roman" w:cs="Times New Roman"/>
                <w:bCs/>
                <w:sz w:val="24"/>
                <w:szCs w:val="24"/>
              </w:rPr>
              <w:t xml:space="preserve">Konstrukcija pagaminta iš plieno, kurio klasė S235JR. </w:t>
            </w:r>
          </w:p>
          <w:p w14:paraId="3719323E" w14:textId="77777777" w:rsidR="00EB6570" w:rsidRDefault="00EB6570" w:rsidP="00800AC0">
            <w:pPr>
              <w:tabs>
                <w:tab w:val="left" w:pos="851"/>
              </w:tabs>
              <w:spacing w:line="276" w:lineRule="auto"/>
              <w:ind w:right="-57"/>
              <w:jc w:val="both"/>
              <w:rPr>
                <w:rFonts w:ascii="Times New Roman" w:hAnsi="Times New Roman" w:cs="Times New Roman"/>
                <w:bCs/>
                <w:sz w:val="24"/>
                <w:szCs w:val="24"/>
              </w:rPr>
            </w:pPr>
          </w:p>
          <w:p w14:paraId="4F18CC13" w14:textId="77777777" w:rsidR="00362E58" w:rsidRDefault="00800AC0" w:rsidP="00800AC0">
            <w:pPr>
              <w:tabs>
                <w:tab w:val="left" w:pos="851"/>
              </w:tabs>
              <w:spacing w:line="276" w:lineRule="auto"/>
              <w:ind w:right="-57"/>
              <w:jc w:val="both"/>
              <w:rPr>
                <w:rFonts w:ascii="Times New Roman" w:hAnsi="Times New Roman" w:cs="Times New Roman"/>
                <w:bCs/>
                <w:sz w:val="24"/>
                <w:szCs w:val="24"/>
              </w:rPr>
            </w:pPr>
            <w:r w:rsidRPr="00800AC0">
              <w:rPr>
                <w:rFonts w:ascii="Times New Roman" w:hAnsi="Times New Roman" w:cs="Times New Roman"/>
                <w:bCs/>
                <w:sz w:val="24"/>
                <w:szCs w:val="24"/>
              </w:rPr>
              <w:t xml:space="preserve">Plienas yra cinkuotas 5 – 25µm sluoksniu ir dažytas milteliniais dažais, kurio sluoksnis 60 - 80μm. </w:t>
            </w:r>
          </w:p>
          <w:p w14:paraId="6358D82D" w14:textId="77777777" w:rsidR="00EB6570" w:rsidRDefault="00EB6570" w:rsidP="00800AC0">
            <w:pPr>
              <w:tabs>
                <w:tab w:val="left" w:pos="851"/>
              </w:tabs>
              <w:spacing w:line="276" w:lineRule="auto"/>
              <w:ind w:right="-57"/>
              <w:jc w:val="both"/>
              <w:rPr>
                <w:rFonts w:ascii="Times New Roman" w:hAnsi="Times New Roman" w:cs="Times New Roman"/>
                <w:bCs/>
                <w:sz w:val="24"/>
                <w:szCs w:val="24"/>
              </w:rPr>
            </w:pPr>
          </w:p>
          <w:p w14:paraId="600CCFD3" w14:textId="77777777" w:rsidR="00362E58" w:rsidRDefault="00800AC0" w:rsidP="00800AC0">
            <w:pPr>
              <w:tabs>
                <w:tab w:val="left" w:pos="851"/>
              </w:tabs>
              <w:spacing w:line="276" w:lineRule="auto"/>
              <w:ind w:right="-57"/>
              <w:jc w:val="both"/>
              <w:rPr>
                <w:rFonts w:ascii="Times New Roman" w:hAnsi="Times New Roman" w:cs="Times New Roman"/>
                <w:bCs/>
                <w:sz w:val="24"/>
                <w:szCs w:val="24"/>
              </w:rPr>
            </w:pPr>
            <w:r w:rsidRPr="00800AC0">
              <w:rPr>
                <w:rFonts w:ascii="Times New Roman" w:hAnsi="Times New Roman" w:cs="Times New Roman"/>
                <w:bCs/>
                <w:sz w:val="24"/>
                <w:szCs w:val="24"/>
              </w:rPr>
              <w:t xml:space="preserve">Naudojamas plienas – cinkuotas </w:t>
            </w:r>
            <w:proofErr w:type="spellStart"/>
            <w:r w:rsidRPr="00800AC0">
              <w:rPr>
                <w:rFonts w:ascii="Times New Roman" w:hAnsi="Times New Roman" w:cs="Times New Roman"/>
                <w:bCs/>
                <w:sz w:val="24"/>
                <w:szCs w:val="24"/>
              </w:rPr>
              <w:t>metalizacijos</w:t>
            </w:r>
            <w:proofErr w:type="spellEnd"/>
            <w:r w:rsidRPr="00800AC0">
              <w:rPr>
                <w:rFonts w:ascii="Times New Roman" w:hAnsi="Times New Roman" w:cs="Times New Roman"/>
                <w:bCs/>
                <w:sz w:val="24"/>
                <w:szCs w:val="24"/>
              </w:rPr>
              <w:t xml:space="preserve"> būdu ir dažytas milteliniu būdu.</w:t>
            </w:r>
          </w:p>
          <w:p w14:paraId="20121BA5" w14:textId="77777777" w:rsidR="00362E58" w:rsidRDefault="00800AC0" w:rsidP="00800AC0">
            <w:pPr>
              <w:tabs>
                <w:tab w:val="left" w:pos="851"/>
              </w:tabs>
              <w:spacing w:line="276" w:lineRule="auto"/>
              <w:ind w:right="-57"/>
              <w:jc w:val="both"/>
              <w:rPr>
                <w:rFonts w:ascii="Times New Roman" w:hAnsi="Times New Roman" w:cs="Times New Roman"/>
                <w:bCs/>
                <w:sz w:val="24"/>
                <w:szCs w:val="24"/>
              </w:rPr>
            </w:pPr>
            <w:r w:rsidRPr="00800AC0">
              <w:rPr>
                <w:rFonts w:ascii="Times New Roman" w:hAnsi="Times New Roman" w:cs="Times New Roman"/>
                <w:bCs/>
                <w:sz w:val="24"/>
                <w:szCs w:val="24"/>
              </w:rPr>
              <w:lastRenderedPageBreak/>
              <w:t>Atraminis rėmas ir kojos pagamintos iš suvirintų plieno lakštų.</w:t>
            </w:r>
          </w:p>
          <w:p w14:paraId="1AF0281F" w14:textId="77777777" w:rsidR="00EB6570" w:rsidRDefault="00EB6570" w:rsidP="00800AC0">
            <w:pPr>
              <w:tabs>
                <w:tab w:val="left" w:pos="851"/>
              </w:tabs>
              <w:spacing w:line="276" w:lineRule="auto"/>
              <w:ind w:right="-57"/>
              <w:jc w:val="both"/>
              <w:rPr>
                <w:rFonts w:ascii="Times New Roman" w:hAnsi="Times New Roman" w:cs="Times New Roman"/>
                <w:bCs/>
                <w:sz w:val="24"/>
                <w:szCs w:val="24"/>
              </w:rPr>
            </w:pPr>
          </w:p>
          <w:p w14:paraId="06AE7638" w14:textId="150145BE" w:rsidR="00362E58" w:rsidRDefault="00800AC0" w:rsidP="00800AC0">
            <w:pPr>
              <w:tabs>
                <w:tab w:val="left" w:pos="851"/>
              </w:tabs>
              <w:spacing w:line="276" w:lineRule="auto"/>
              <w:ind w:right="-57"/>
              <w:jc w:val="both"/>
              <w:rPr>
                <w:rFonts w:ascii="Times New Roman" w:hAnsi="Times New Roman" w:cs="Times New Roman"/>
                <w:bCs/>
                <w:sz w:val="24"/>
                <w:szCs w:val="24"/>
              </w:rPr>
            </w:pPr>
            <w:r w:rsidRPr="00800AC0">
              <w:rPr>
                <w:rFonts w:ascii="Times New Roman" w:hAnsi="Times New Roman" w:cs="Times New Roman"/>
                <w:bCs/>
                <w:sz w:val="24"/>
                <w:szCs w:val="24"/>
              </w:rPr>
              <w:t xml:space="preserve">Mediena - tropinis </w:t>
            </w:r>
            <w:proofErr w:type="spellStart"/>
            <w:r w:rsidRPr="00800AC0">
              <w:rPr>
                <w:rFonts w:ascii="Times New Roman" w:hAnsi="Times New Roman" w:cs="Times New Roman"/>
                <w:bCs/>
                <w:sz w:val="24"/>
                <w:szCs w:val="24"/>
              </w:rPr>
              <w:t>kietmedis</w:t>
            </w:r>
            <w:proofErr w:type="spellEnd"/>
            <w:r w:rsidRPr="00800AC0">
              <w:rPr>
                <w:rFonts w:ascii="Times New Roman" w:hAnsi="Times New Roman" w:cs="Times New Roman"/>
                <w:bCs/>
                <w:sz w:val="24"/>
                <w:szCs w:val="24"/>
              </w:rPr>
              <w:t xml:space="preserve">, </w:t>
            </w:r>
            <w:proofErr w:type="spellStart"/>
            <w:r w:rsidRPr="00800AC0">
              <w:rPr>
                <w:rFonts w:ascii="Times New Roman" w:hAnsi="Times New Roman" w:cs="Times New Roman"/>
                <w:bCs/>
                <w:sz w:val="24"/>
                <w:szCs w:val="24"/>
              </w:rPr>
              <w:t>Jatoba</w:t>
            </w:r>
            <w:proofErr w:type="spellEnd"/>
            <w:r w:rsidR="00362E58">
              <w:rPr>
                <w:rFonts w:ascii="Times New Roman" w:hAnsi="Times New Roman" w:cs="Times New Roman"/>
                <w:bCs/>
                <w:sz w:val="24"/>
                <w:szCs w:val="24"/>
              </w:rPr>
              <w:t xml:space="preserve"> arba lygiavertis</w:t>
            </w:r>
            <w:r w:rsidR="00EB6570">
              <w:rPr>
                <w:rFonts w:ascii="Times New Roman" w:hAnsi="Times New Roman" w:cs="Times New Roman"/>
                <w:bCs/>
                <w:sz w:val="24"/>
                <w:szCs w:val="24"/>
              </w:rPr>
              <w:t>.</w:t>
            </w:r>
          </w:p>
          <w:p w14:paraId="2A5DDDCF" w14:textId="4ECBADC6" w:rsidR="00AD1450" w:rsidRDefault="00800AC0" w:rsidP="00800AC0">
            <w:pPr>
              <w:tabs>
                <w:tab w:val="left" w:pos="851"/>
              </w:tabs>
              <w:spacing w:line="276" w:lineRule="auto"/>
              <w:ind w:right="-57"/>
              <w:jc w:val="both"/>
              <w:rPr>
                <w:rFonts w:ascii="Times New Roman" w:hAnsi="Times New Roman" w:cs="Times New Roman"/>
                <w:bCs/>
                <w:sz w:val="24"/>
                <w:szCs w:val="24"/>
              </w:rPr>
            </w:pPr>
            <w:r w:rsidRPr="00800AC0">
              <w:rPr>
                <w:rFonts w:ascii="Times New Roman" w:hAnsi="Times New Roman" w:cs="Times New Roman"/>
                <w:bCs/>
                <w:sz w:val="24"/>
                <w:szCs w:val="24"/>
              </w:rPr>
              <w:t xml:space="preserve">Garantijos: </w:t>
            </w:r>
            <w:proofErr w:type="spellStart"/>
            <w:r w:rsidRPr="00800AC0">
              <w:rPr>
                <w:rFonts w:ascii="Times New Roman" w:hAnsi="Times New Roman" w:cs="Times New Roman"/>
                <w:bCs/>
                <w:sz w:val="24"/>
                <w:szCs w:val="24"/>
              </w:rPr>
              <w:t>Jatobos</w:t>
            </w:r>
            <w:proofErr w:type="spellEnd"/>
            <w:r w:rsidR="00362E58">
              <w:rPr>
                <w:rFonts w:ascii="Times New Roman" w:hAnsi="Times New Roman" w:cs="Times New Roman"/>
                <w:bCs/>
                <w:sz w:val="24"/>
                <w:szCs w:val="24"/>
              </w:rPr>
              <w:t xml:space="preserve"> arba l</w:t>
            </w:r>
            <w:r w:rsidR="00AD1450">
              <w:rPr>
                <w:rFonts w:ascii="Times New Roman" w:hAnsi="Times New Roman" w:cs="Times New Roman"/>
                <w:bCs/>
                <w:sz w:val="24"/>
                <w:szCs w:val="24"/>
              </w:rPr>
              <w:t xml:space="preserve">ygiavertei </w:t>
            </w:r>
            <w:r w:rsidRPr="00800AC0">
              <w:rPr>
                <w:rFonts w:ascii="Times New Roman" w:hAnsi="Times New Roman" w:cs="Times New Roman"/>
                <w:bCs/>
                <w:sz w:val="24"/>
                <w:szCs w:val="24"/>
              </w:rPr>
              <w:t xml:space="preserve"> mediena</w:t>
            </w:r>
            <w:r w:rsidR="00AD1450">
              <w:rPr>
                <w:rFonts w:ascii="Times New Roman" w:hAnsi="Times New Roman" w:cs="Times New Roman"/>
                <w:bCs/>
                <w:sz w:val="24"/>
                <w:szCs w:val="24"/>
              </w:rPr>
              <w:t>i</w:t>
            </w:r>
            <w:r w:rsidRPr="00800AC0">
              <w:rPr>
                <w:rFonts w:ascii="Times New Roman" w:hAnsi="Times New Roman" w:cs="Times New Roman"/>
                <w:bCs/>
                <w:sz w:val="24"/>
                <w:szCs w:val="24"/>
              </w:rPr>
              <w:t xml:space="preserve"> - 120 mėn. nuo grybelių, puvimo ir pelėsių; cinkuotas ir dažytas plienas - 72 mėn. nuo rūdijimo. </w:t>
            </w:r>
          </w:p>
          <w:p w14:paraId="6AC6B4EC" w14:textId="77777777" w:rsidR="00AD1450" w:rsidRDefault="00AD1450" w:rsidP="00800AC0">
            <w:pPr>
              <w:tabs>
                <w:tab w:val="left" w:pos="851"/>
              </w:tabs>
              <w:spacing w:line="276" w:lineRule="auto"/>
              <w:ind w:right="-57"/>
              <w:jc w:val="both"/>
              <w:rPr>
                <w:rFonts w:ascii="Times New Roman" w:hAnsi="Times New Roman" w:cs="Times New Roman"/>
                <w:bCs/>
                <w:sz w:val="24"/>
                <w:szCs w:val="24"/>
              </w:rPr>
            </w:pPr>
          </w:p>
          <w:p w14:paraId="50D75B67" w14:textId="549E6166" w:rsidR="00E304BF" w:rsidRPr="000B266C" w:rsidRDefault="00800AC0" w:rsidP="00800AC0">
            <w:pPr>
              <w:jc w:val="both"/>
              <w:rPr>
                <w:rFonts w:ascii="Times New Roman" w:hAnsi="Times New Roman" w:cs="Times New Roman"/>
                <w:b/>
                <w:bCs/>
                <w:sz w:val="24"/>
                <w:szCs w:val="24"/>
              </w:rPr>
            </w:pPr>
            <w:r w:rsidRPr="000B266C">
              <w:rPr>
                <w:rFonts w:ascii="Times New Roman" w:hAnsi="Times New Roman" w:cs="Times New Roman"/>
                <w:b/>
                <w:bCs/>
                <w:sz w:val="24"/>
                <w:szCs w:val="24"/>
              </w:rPr>
              <w:t>Apskritimui gauti reikalingi 4 suoliukai. Apskritimo, gaunamo sudėjus 4 suoliukus, išorinis skersmuo 10 m.</w:t>
            </w:r>
            <w:r w:rsidR="00EB6570" w:rsidRPr="000B266C">
              <w:rPr>
                <w:rFonts w:ascii="Times New Roman" w:hAnsi="Times New Roman" w:cs="Times New Roman"/>
                <w:b/>
                <w:bCs/>
                <w:sz w:val="24"/>
                <w:szCs w:val="24"/>
              </w:rPr>
              <w:t xml:space="preserve"> </w:t>
            </w:r>
            <w:r w:rsidR="00042BDA" w:rsidRPr="000B266C">
              <w:rPr>
                <w:rFonts w:ascii="Times New Roman" w:eastAsia="Times New Roman" w:hAnsi="Times New Roman" w:cs="Times New Roman"/>
                <w:b/>
                <w:bCs/>
                <w:sz w:val="24"/>
                <w:szCs w:val="24"/>
              </w:rPr>
              <w:t>(</w:t>
            </w:r>
            <w:r w:rsidR="00042BDA" w:rsidRPr="000B266C">
              <w:rPr>
                <w:rFonts w:ascii="Times New Roman" w:eastAsia="Times New Roman" w:hAnsi="Times New Roman" w:cs="Times New Roman"/>
                <w:b/>
                <w:bCs/>
                <w:sz w:val="24"/>
                <w:szCs w:val="24"/>
                <w:lang w:eastAsia="lt-LT"/>
              </w:rPr>
              <w:t xml:space="preserve">± </w:t>
            </w:r>
            <w:r w:rsidR="00176579">
              <w:rPr>
                <w:rFonts w:ascii="Times New Roman" w:eastAsia="Times New Roman" w:hAnsi="Times New Roman" w:cs="Times New Roman"/>
                <w:b/>
                <w:bCs/>
                <w:sz w:val="24"/>
                <w:szCs w:val="24"/>
                <w:lang w:eastAsia="lt-LT"/>
              </w:rPr>
              <w:t>1</w:t>
            </w:r>
            <w:r w:rsidR="00042BDA" w:rsidRPr="000B266C">
              <w:rPr>
                <w:rFonts w:ascii="Times New Roman" w:eastAsia="Times New Roman" w:hAnsi="Times New Roman" w:cs="Times New Roman"/>
                <w:b/>
                <w:bCs/>
                <w:sz w:val="24"/>
                <w:szCs w:val="24"/>
                <w:lang w:eastAsia="lt-LT"/>
              </w:rPr>
              <w:t xml:space="preserve"> m</w:t>
            </w:r>
            <w:r w:rsidR="00042BDA" w:rsidRPr="000B266C">
              <w:rPr>
                <w:rFonts w:ascii="Times New Roman" w:eastAsia="Times New Roman" w:hAnsi="Times New Roman" w:cs="Times New Roman"/>
                <w:b/>
                <w:bCs/>
                <w:sz w:val="24"/>
                <w:szCs w:val="24"/>
              </w:rPr>
              <w:t>)</w:t>
            </w:r>
          </w:p>
          <w:p w14:paraId="2D3B9CEA" w14:textId="77777777" w:rsidR="00AD1450" w:rsidRPr="00696809" w:rsidRDefault="00AD1450" w:rsidP="00800AC0">
            <w:pPr>
              <w:jc w:val="both"/>
              <w:rPr>
                <w:rFonts w:ascii="Times New Roman" w:hAnsi="Times New Roman" w:cs="Times New Roman"/>
                <w:b/>
                <w:bCs/>
                <w:strike/>
                <w:color w:val="ED0000"/>
                <w:sz w:val="24"/>
                <w:szCs w:val="24"/>
              </w:rPr>
            </w:pPr>
          </w:p>
          <w:p w14:paraId="1F6DB0EA" w14:textId="583735B8" w:rsidR="00800AC0" w:rsidRPr="00800AC0" w:rsidRDefault="00800AC0" w:rsidP="00800AC0">
            <w:pPr>
              <w:jc w:val="both"/>
              <w:rPr>
                <w:rFonts w:ascii="Times New Roman" w:eastAsia="Times New Roman" w:hAnsi="Times New Roman" w:cs="Times New Roman"/>
                <w:sz w:val="24"/>
                <w:szCs w:val="24"/>
              </w:rPr>
            </w:pPr>
          </w:p>
        </w:tc>
        <w:tc>
          <w:tcPr>
            <w:tcW w:w="937" w:type="dxa"/>
          </w:tcPr>
          <w:p w14:paraId="4E28C6B1" w14:textId="2444D664" w:rsidR="00800AC0" w:rsidRPr="000B266C" w:rsidRDefault="000B266C" w:rsidP="003023E3">
            <w:pPr>
              <w:jc w:val="both"/>
              <w:rPr>
                <w:rFonts w:ascii="Times New Roman" w:hAnsi="Times New Roman" w:cs="Times New Roman"/>
                <w:b/>
                <w:bCs/>
                <w:sz w:val="24"/>
                <w:szCs w:val="24"/>
              </w:rPr>
            </w:pPr>
            <w:r w:rsidRPr="003023E3">
              <w:rPr>
                <w:rFonts w:ascii="Times New Roman" w:hAnsi="Times New Roman" w:cs="Times New Roman"/>
                <w:sz w:val="24"/>
                <w:szCs w:val="24"/>
              </w:rPr>
              <w:lastRenderedPageBreak/>
              <w:t>1 (apskritimui gauti reikalingi 4 suoliukai)</w:t>
            </w:r>
          </w:p>
        </w:tc>
        <w:tc>
          <w:tcPr>
            <w:tcW w:w="2055" w:type="dxa"/>
          </w:tcPr>
          <w:p w14:paraId="0900BC45" w14:textId="77777777" w:rsidR="00800AC0" w:rsidRPr="00982CF9" w:rsidRDefault="00800AC0" w:rsidP="00800AC0">
            <w:pPr>
              <w:jc w:val="both"/>
              <w:rPr>
                <w:rFonts w:ascii="Times New Roman" w:hAnsi="Times New Roman" w:cs="Times New Roman"/>
                <w:i/>
                <w:iCs/>
                <w:color w:val="227ACB"/>
                <w:sz w:val="24"/>
                <w:szCs w:val="24"/>
                <w:lang w:bidi="lt-LT"/>
              </w:rPr>
            </w:pPr>
            <w:r w:rsidRPr="00982CF9">
              <w:rPr>
                <w:rFonts w:cs="Calibri"/>
                <w:i/>
                <w:iCs/>
                <w:color w:val="227ACB"/>
              </w:rPr>
              <w:t>[</w:t>
            </w:r>
            <w:r w:rsidRPr="00982CF9">
              <w:rPr>
                <w:rFonts w:ascii="Times New Roman" w:hAnsi="Times New Roman" w:cs="Times New Roman"/>
                <w:i/>
                <w:iCs/>
                <w:color w:val="227ACB"/>
                <w:sz w:val="24"/>
                <w:szCs w:val="24"/>
                <w:lang w:bidi="lt-LT"/>
              </w:rPr>
              <w:t>pildo tiekėjas išsamiai aprašydamas siūlomos prekės technines charakteristikas ir matmenis</w:t>
            </w:r>
            <w:r w:rsidRPr="00982CF9">
              <w:rPr>
                <w:rFonts w:cs="Calibri"/>
                <w:i/>
                <w:iCs/>
                <w:color w:val="227ACB"/>
              </w:rPr>
              <w:t>]</w:t>
            </w:r>
          </w:p>
          <w:p w14:paraId="7C435EB5" w14:textId="77777777" w:rsidR="00800AC0" w:rsidRDefault="00800AC0" w:rsidP="00800AC0">
            <w:pPr>
              <w:jc w:val="both"/>
              <w:rPr>
                <w:rFonts w:ascii="Times New Roman" w:hAnsi="Times New Roman" w:cs="Times New Roman"/>
                <w:color w:val="000000"/>
                <w:sz w:val="24"/>
                <w:szCs w:val="24"/>
                <w:lang w:bidi="lt-LT"/>
              </w:rPr>
            </w:pPr>
          </w:p>
          <w:p w14:paraId="0D5B56CC" w14:textId="77777777" w:rsidR="00800AC0" w:rsidRPr="005135F4" w:rsidRDefault="00800AC0" w:rsidP="00800AC0">
            <w:pPr>
              <w:jc w:val="both"/>
              <w:rPr>
                <w:rFonts w:ascii="Times New Roman" w:hAnsi="Times New Roman" w:cs="Times New Roman"/>
                <w:sz w:val="24"/>
                <w:szCs w:val="24"/>
              </w:rPr>
            </w:pPr>
          </w:p>
        </w:tc>
        <w:tc>
          <w:tcPr>
            <w:tcW w:w="1985" w:type="dxa"/>
          </w:tcPr>
          <w:p w14:paraId="3F953612" w14:textId="62FF80E4" w:rsidR="00800AC0" w:rsidRPr="00585257" w:rsidRDefault="00800AC0" w:rsidP="00800AC0">
            <w:pPr>
              <w:jc w:val="both"/>
              <w:rPr>
                <w:rFonts w:ascii="Times New Roman" w:hAnsi="Times New Roman" w:cs="Times New Roman"/>
                <w:i/>
                <w:iCs/>
                <w:strike/>
                <w:color w:val="227ACB"/>
                <w:sz w:val="24"/>
                <w:szCs w:val="24"/>
                <w:lang w:bidi="lt-LT"/>
              </w:rPr>
            </w:pPr>
            <w:r w:rsidRPr="00982CF9">
              <w:rPr>
                <w:rFonts w:cs="Calibri"/>
                <w:i/>
                <w:iCs/>
                <w:color w:val="227ACB"/>
              </w:rPr>
              <w:t>[</w:t>
            </w:r>
            <w:r w:rsidRPr="00982CF9">
              <w:rPr>
                <w:rFonts w:ascii="Times New Roman" w:hAnsi="Times New Roman" w:cs="Times New Roman"/>
                <w:i/>
                <w:iCs/>
                <w:color w:val="227ACB"/>
                <w:sz w:val="24"/>
                <w:szCs w:val="24"/>
                <w:lang w:bidi="lt-LT"/>
              </w:rPr>
              <w:t>pildo tiekėjas</w:t>
            </w:r>
            <w:r>
              <w:rPr>
                <w:rFonts w:ascii="Times New Roman" w:hAnsi="Times New Roman" w:cs="Times New Roman"/>
                <w:i/>
                <w:iCs/>
                <w:color w:val="227ACB"/>
                <w:sz w:val="24"/>
                <w:szCs w:val="24"/>
                <w:lang w:bidi="lt-LT"/>
              </w:rPr>
              <w:t>, nurodydamas</w:t>
            </w:r>
            <w:r w:rsidRPr="00982CF9">
              <w:rPr>
                <w:rFonts w:ascii="Times New Roman" w:hAnsi="Times New Roman" w:cs="Times New Roman"/>
                <w:i/>
                <w:iCs/>
                <w:color w:val="227ACB"/>
                <w:sz w:val="24"/>
                <w:szCs w:val="24"/>
                <w:lang w:bidi="lt-LT"/>
              </w:rPr>
              <w:t xml:space="preserve"> kas yra/bus prekių gamintojas</w:t>
            </w:r>
            <w:r w:rsidRPr="00585257">
              <w:rPr>
                <w:rFonts w:cs="Calibri"/>
                <w:i/>
                <w:iCs/>
                <w:strike/>
                <w:color w:val="227ACB"/>
              </w:rPr>
              <w:t>]</w:t>
            </w:r>
          </w:p>
          <w:p w14:paraId="041D8DDB" w14:textId="77777777" w:rsidR="00800AC0" w:rsidRPr="005135F4" w:rsidRDefault="00800AC0" w:rsidP="00800AC0">
            <w:pPr>
              <w:jc w:val="both"/>
              <w:rPr>
                <w:rFonts w:ascii="Times New Roman" w:hAnsi="Times New Roman" w:cs="Times New Roman"/>
                <w:sz w:val="24"/>
                <w:szCs w:val="24"/>
              </w:rPr>
            </w:pPr>
          </w:p>
        </w:tc>
      </w:tr>
      <w:tr w:rsidR="006D1B74" w:rsidRPr="005135F4" w14:paraId="1EE010C5" w14:textId="77777777" w:rsidTr="00141321">
        <w:trPr>
          <w:trHeight w:val="5664"/>
          <w:jc w:val="center"/>
        </w:trPr>
        <w:tc>
          <w:tcPr>
            <w:tcW w:w="675" w:type="dxa"/>
          </w:tcPr>
          <w:p w14:paraId="617557E3" w14:textId="1E444E9B" w:rsidR="006D1B74" w:rsidRDefault="006D1B74" w:rsidP="006D1B74">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1.2.</w:t>
            </w:r>
          </w:p>
        </w:tc>
        <w:tc>
          <w:tcPr>
            <w:tcW w:w="7083" w:type="dxa"/>
          </w:tcPr>
          <w:p w14:paraId="550876FB" w14:textId="77777777" w:rsidR="006D1B74" w:rsidRPr="002A472A" w:rsidRDefault="006D1B74" w:rsidP="006D1B74">
            <w:pPr>
              <w:rPr>
                <w:rFonts w:ascii="Times New Roman" w:hAnsi="Times New Roman" w:cs="Times New Roman"/>
                <w:sz w:val="24"/>
                <w:szCs w:val="24"/>
              </w:rPr>
            </w:pPr>
            <w:r w:rsidRPr="002A472A">
              <w:rPr>
                <w:rFonts w:ascii="Times New Roman" w:hAnsi="Times New Roman" w:cs="Times New Roman"/>
                <w:sz w:val="24"/>
                <w:szCs w:val="24"/>
              </w:rPr>
              <w:t>Minimalūs aplinkos apsaugos kriterijai, taikomi baldams</w:t>
            </w:r>
            <w:r w:rsidRPr="002A472A">
              <w:rPr>
                <w:rStyle w:val="Puslapioinaosnuoroda"/>
                <w:rFonts w:ascii="Times New Roman" w:hAnsi="Times New Roman" w:cs="Times New Roman"/>
                <w:sz w:val="24"/>
                <w:szCs w:val="24"/>
              </w:rPr>
              <w:footnoteReference w:id="3"/>
            </w:r>
            <w:r w:rsidRPr="002A472A">
              <w:rPr>
                <w:rFonts w:ascii="Times New Roman" w:hAnsi="Times New Roman" w:cs="Times New Roman"/>
                <w:sz w:val="24"/>
                <w:szCs w:val="24"/>
              </w:rPr>
              <w:t>:</w:t>
            </w:r>
          </w:p>
          <w:p w14:paraId="40C96954" w14:textId="77777777" w:rsidR="006D1B74" w:rsidRPr="002A472A" w:rsidRDefault="006D1B74" w:rsidP="006D1B74">
            <w:pPr>
              <w:suppressAutoHyphens/>
              <w:autoSpaceDN w:val="0"/>
              <w:jc w:val="both"/>
              <w:textAlignment w:val="baseline"/>
              <w:rPr>
                <w:rFonts w:ascii="Times New Roman" w:eastAsia="Arial" w:hAnsi="Times New Roman" w:cs="Times New Roman"/>
                <w:sz w:val="24"/>
                <w:lang w:eastAsia="en-GB"/>
              </w:rPr>
            </w:pPr>
          </w:p>
          <w:p w14:paraId="09DA95CF" w14:textId="77777777" w:rsidR="006D1B74" w:rsidRPr="002A472A" w:rsidRDefault="006D1B74" w:rsidP="006D1B74">
            <w:pPr>
              <w:suppressAutoHyphens/>
              <w:autoSpaceDN w:val="0"/>
              <w:jc w:val="both"/>
              <w:textAlignment w:val="baseline"/>
              <w:rPr>
                <w:rFonts w:ascii="Times New Roman" w:eastAsia="Times New Roman" w:hAnsi="Times New Roman" w:cs="Times New Roman"/>
                <w:sz w:val="24"/>
              </w:rPr>
            </w:pPr>
            <w:r w:rsidRPr="002A472A">
              <w:rPr>
                <w:rFonts w:ascii="Times New Roman" w:eastAsia="Arial" w:hAnsi="Times New Roman" w:cs="Times New Roman"/>
                <w:sz w:val="24"/>
                <w:lang w:eastAsia="en-GB"/>
              </w:rPr>
              <w:t>1.</w:t>
            </w:r>
            <w:r w:rsidRPr="002A472A">
              <w:rPr>
                <w:rFonts w:ascii="Times New Roman" w:eastAsia="Arial" w:hAnsi="Times New Roman" w:cs="Times New Roman"/>
                <w:b/>
                <w:bCs/>
                <w:sz w:val="24"/>
                <w:lang w:eastAsia="en-GB"/>
              </w:rPr>
              <w:t xml:space="preserve"> </w:t>
            </w:r>
            <w:r w:rsidRPr="002A472A">
              <w:rPr>
                <w:rFonts w:ascii="Times New Roman" w:eastAsia="Arial" w:hAnsi="Times New Roman" w:cs="Times New Roman"/>
                <w:sz w:val="24"/>
                <w:lang w:eastAsia="en-GB"/>
              </w:rPr>
              <w:t xml:space="preserve">ne mažiau kaip </w:t>
            </w:r>
            <w:r w:rsidRPr="002A472A">
              <w:rPr>
                <w:rFonts w:ascii="Times New Roman" w:eastAsia="Times New Roman" w:hAnsi="Times New Roman" w:cs="Times New Roman"/>
                <w:sz w:val="24"/>
                <w:lang w:eastAsia="lt-LT"/>
              </w:rPr>
              <w:t>80 proc. balduose naudojamos medienos, medienos medžiagų ir gaminių turi būti iš miškų, sertifikuotų naudojant FSC ar PEFC miškų sertifikavimo sistemas arba lygiavertes sertifikavimo sistemas;</w:t>
            </w:r>
          </w:p>
          <w:p w14:paraId="21B1D4F5" w14:textId="77777777" w:rsidR="006D1B74" w:rsidRPr="002A472A" w:rsidRDefault="006D1B74" w:rsidP="006D1B74">
            <w:pPr>
              <w:tabs>
                <w:tab w:val="left" w:pos="420"/>
              </w:tabs>
              <w:suppressAutoHyphens/>
              <w:autoSpaceDN w:val="0"/>
              <w:jc w:val="both"/>
              <w:textAlignment w:val="baseline"/>
              <w:rPr>
                <w:rFonts w:ascii="Times New Roman" w:eastAsia="Times New Roman" w:hAnsi="Times New Roman" w:cs="Times New Roman"/>
                <w:sz w:val="24"/>
                <w:lang w:eastAsia="lt-LT"/>
              </w:rPr>
            </w:pPr>
          </w:p>
          <w:p w14:paraId="3E437BAB" w14:textId="77777777" w:rsidR="006D1B74" w:rsidRPr="002A472A" w:rsidRDefault="006D1B74" w:rsidP="006D1B74">
            <w:pPr>
              <w:tabs>
                <w:tab w:val="left" w:pos="420"/>
              </w:tabs>
              <w:suppressAutoHyphens/>
              <w:autoSpaceDN w:val="0"/>
              <w:jc w:val="both"/>
              <w:textAlignment w:val="baseline"/>
              <w:rPr>
                <w:rFonts w:ascii="Times New Roman" w:eastAsia="Times New Roman" w:hAnsi="Times New Roman" w:cs="Times New Roman"/>
                <w:sz w:val="24"/>
              </w:rPr>
            </w:pPr>
            <w:r w:rsidRPr="002A472A">
              <w:rPr>
                <w:rFonts w:ascii="Times New Roman" w:eastAsia="Times New Roman" w:hAnsi="Times New Roman" w:cs="Times New Roman"/>
                <w:sz w:val="24"/>
                <w:lang w:eastAsia="lt-LT"/>
              </w:rPr>
              <w:t>2. paviršiams dengti naudojamuose produktuose:</w:t>
            </w:r>
          </w:p>
          <w:p w14:paraId="3DEC1F98" w14:textId="77777777" w:rsidR="006D1B74" w:rsidRPr="002A472A" w:rsidRDefault="006D1B74" w:rsidP="006D1B74">
            <w:pPr>
              <w:tabs>
                <w:tab w:val="left" w:pos="420"/>
              </w:tabs>
              <w:suppressAutoHyphens/>
              <w:autoSpaceDN w:val="0"/>
              <w:jc w:val="both"/>
              <w:textAlignment w:val="baseline"/>
              <w:rPr>
                <w:rFonts w:ascii="Times New Roman" w:eastAsia="Times New Roman" w:hAnsi="Times New Roman" w:cs="Times New Roman"/>
                <w:sz w:val="24"/>
              </w:rPr>
            </w:pPr>
            <w:r w:rsidRPr="002A472A">
              <w:rPr>
                <w:rFonts w:ascii="Times New Roman" w:eastAsia="Times New Roman" w:hAnsi="Times New Roman" w:cs="Times New Roman"/>
                <w:sz w:val="24"/>
                <w:lang w:eastAsia="lt-LT"/>
              </w:rPr>
              <w:t>2.1. 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2684E735" w14:textId="77777777" w:rsidR="006D1B74" w:rsidRPr="002A472A" w:rsidRDefault="006D1B74" w:rsidP="006D1B74">
            <w:pPr>
              <w:tabs>
                <w:tab w:val="left" w:pos="420"/>
              </w:tabs>
              <w:suppressAutoHyphens/>
              <w:autoSpaceDN w:val="0"/>
              <w:jc w:val="both"/>
              <w:textAlignment w:val="baseline"/>
              <w:rPr>
                <w:rFonts w:ascii="Times New Roman" w:eastAsia="Times New Roman" w:hAnsi="Times New Roman" w:cs="Times New Roman"/>
                <w:sz w:val="24"/>
              </w:rPr>
            </w:pPr>
            <w:r w:rsidRPr="002A472A">
              <w:rPr>
                <w:rFonts w:ascii="Times New Roman" w:eastAsia="Times New Roman" w:hAnsi="Times New Roman" w:cs="Times New Roman"/>
                <w:sz w:val="24"/>
                <w:lang w:eastAsia="lt-LT"/>
              </w:rPr>
              <w:t xml:space="preserve">2.2. neturi būti daugiau kaip 5 proc. masės lakiųjų organinių junginių (LOJ); </w:t>
            </w:r>
          </w:p>
          <w:p w14:paraId="53A69FB0" w14:textId="77777777" w:rsidR="006D1B74" w:rsidRPr="002A472A" w:rsidRDefault="006D1B74" w:rsidP="006D1B74">
            <w:pPr>
              <w:tabs>
                <w:tab w:val="left" w:pos="420"/>
              </w:tabs>
              <w:suppressAutoHyphens/>
              <w:autoSpaceDN w:val="0"/>
              <w:jc w:val="both"/>
              <w:textAlignment w:val="baseline"/>
              <w:rPr>
                <w:rFonts w:ascii="Times New Roman" w:eastAsia="Times New Roman" w:hAnsi="Times New Roman" w:cs="Times New Roman"/>
                <w:sz w:val="24"/>
              </w:rPr>
            </w:pPr>
            <w:r w:rsidRPr="002A472A">
              <w:rPr>
                <w:rFonts w:ascii="Times New Roman" w:eastAsia="Times New Roman" w:hAnsi="Times New Roman" w:cs="Times New Roman"/>
                <w:sz w:val="24"/>
                <w:lang w:eastAsia="lt-LT"/>
              </w:rPr>
              <w:t xml:space="preserve">2.3. neturi būti chromo (VI) junginių; </w:t>
            </w:r>
          </w:p>
          <w:p w14:paraId="3A490F0F" w14:textId="6BCA6950" w:rsidR="006D1B74" w:rsidRPr="002A472A" w:rsidRDefault="00F8139F" w:rsidP="006D1B74">
            <w:pPr>
              <w:tabs>
                <w:tab w:val="left" w:pos="420"/>
              </w:tabs>
              <w:suppressAutoHyphens/>
              <w:autoSpaceDN w:val="0"/>
              <w:jc w:val="both"/>
              <w:textAlignment w:val="baseline"/>
              <w:rPr>
                <w:rFonts w:ascii="Times New Roman" w:eastAsia="Times New Roman" w:hAnsi="Times New Roman" w:cs="Times New Roman"/>
                <w:sz w:val="24"/>
              </w:rPr>
            </w:pPr>
            <w:r>
              <w:rPr>
                <w:rFonts w:ascii="Times New Roman" w:eastAsia="Times New Roman" w:hAnsi="Times New Roman" w:cs="Times New Roman"/>
                <w:sz w:val="24"/>
                <w:lang w:eastAsia="lt-LT"/>
              </w:rPr>
              <w:t>2</w:t>
            </w:r>
            <w:r w:rsidR="006D1B74" w:rsidRPr="002A472A">
              <w:rPr>
                <w:rFonts w:ascii="Times New Roman" w:eastAsia="Times New Roman" w:hAnsi="Times New Roman" w:cs="Times New Roman"/>
                <w:sz w:val="24"/>
                <w:lang w:eastAsia="lt-LT"/>
              </w:rPr>
              <w:t xml:space="preserve">.4. </w:t>
            </w:r>
            <w:proofErr w:type="spellStart"/>
            <w:r w:rsidR="006D1B74" w:rsidRPr="002A472A">
              <w:rPr>
                <w:rFonts w:ascii="Times New Roman" w:eastAsia="Times New Roman" w:hAnsi="Times New Roman" w:cs="Times New Roman"/>
                <w:sz w:val="24"/>
                <w:lang w:eastAsia="lt-LT"/>
              </w:rPr>
              <w:t>formaldehido</w:t>
            </w:r>
            <w:proofErr w:type="spellEnd"/>
            <w:r w:rsidR="006D1B74" w:rsidRPr="002A472A">
              <w:rPr>
                <w:rFonts w:ascii="Times New Roman" w:eastAsia="Times New Roman" w:hAnsi="Times New Roman" w:cs="Times New Roman"/>
                <w:sz w:val="24"/>
                <w:lang w:eastAsia="lt-LT"/>
              </w:rPr>
              <w:t xml:space="preserve"> išmetamieji teršalai neturi viršyti 0,05 </w:t>
            </w:r>
            <w:proofErr w:type="spellStart"/>
            <w:r w:rsidR="006D1B74" w:rsidRPr="002A472A">
              <w:rPr>
                <w:rFonts w:ascii="Times New Roman" w:eastAsia="Times New Roman" w:hAnsi="Times New Roman" w:cs="Times New Roman"/>
                <w:sz w:val="24"/>
                <w:lang w:eastAsia="lt-LT"/>
              </w:rPr>
              <w:t>ppm</w:t>
            </w:r>
            <w:proofErr w:type="spellEnd"/>
            <w:r w:rsidR="006D1B74" w:rsidRPr="002A472A">
              <w:rPr>
                <w:rFonts w:ascii="Times New Roman" w:eastAsia="Times New Roman" w:hAnsi="Times New Roman" w:cs="Times New Roman"/>
                <w:sz w:val="24"/>
                <w:lang w:eastAsia="lt-LT"/>
              </w:rPr>
              <w:t>.</w:t>
            </w:r>
          </w:p>
          <w:p w14:paraId="6DB99374" w14:textId="77777777" w:rsidR="006D1B74" w:rsidRPr="005135F4" w:rsidRDefault="006D1B74" w:rsidP="006D1B74">
            <w:pPr>
              <w:rPr>
                <w:rFonts w:ascii="Times New Roman" w:hAnsi="Times New Roman" w:cs="Times New Roman"/>
                <w:noProof/>
                <w:sz w:val="24"/>
                <w:szCs w:val="24"/>
              </w:rPr>
            </w:pPr>
          </w:p>
        </w:tc>
        <w:tc>
          <w:tcPr>
            <w:tcW w:w="7584" w:type="dxa"/>
            <w:gridSpan w:val="4"/>
          </w:tcPr>
          <w:p w14:paraId="1257DD72" w14:textId="77777777" w:rsidR="006D1B74" w:rsidRPr="002A472A" w:rsidRDefault="006D1B74" w:rsidP="006D1B74">
            <w:pPr>
              <w:jc w:val="both"/>
              <w:rPr>
                <w:rFonts w:ascii="Times New Roman" w:hAnsi="Times New Roman" w:cs="Times New Roman"/>
                <w:sz w:val="24"/>
                <w:szCs w:val="24"/>
              </w:rPr>
            </w:pPr>
            <w:r w:rsidRPr="002A472A">
              <w:rPr>
                <w:rFonts w:ascii="Times New Roman" w:hAnsi="Times New Roman" w:cs="Times New Roman"/>
                <w:sz w:val="24"/>
                <w:szCs w:val="24"/>
              </w:rPr>
              <w:t xml:space="preserve">Atitiktį patvirtinantys dokumentai: </w:t>
            </w:r>
          </w:p>
          <w:p w14:paraId="4FD714F6" w14:textId="77777777" w:rsidR="006D1B74" w:rsidRPr="002A472A" w:rsidRDefault="006D1B74" w:rsidP="006D1B74">
            <w:pPr>
              <w:jc w:val="both"/>
              <w:rPr>
                <w:rFonts w:ascii="Times New Roman" w:hAnsi="Times New Roman" w:cs="Times New Roman"/>
                <w:sz w:val="24"/>
                <w:szCs w:val="24"/>
              </w:rPr>
            </w:pPr>
          </w:p>
          <w:p w14:paraId="094C0434" w14:textId="77777777" w:rsidR="006D1B74" w:rsidRPr="002A472A" w:rsidRDefault="006D1B74" w:rsidP="006D1B74">
            <w:pPr>
              <w:jc w:val="both"/>
              <w:rPr>
                <w:rFonts w:ascii="Times New Roman" w:hAnsi="Times New Roman" w:cs="Times New Roman"/>
                <w:sz w:val="24"/>
                <w:szCs w:val="24"/>
              </w:rPr>
            </w:pPr>
            <w:r w:rsidRPr="002A472A">
              <w:rPr>
                <w:rFonts w:ascii="Times New Roman" w:hAnsi="Times New Roman" w:cs="Times New Roman"/>
                <w:sz w:val="24"/>
                <w:szCs w:val="24"/>
              </w:rPr>
              <w:t>a) Galiojantis FSC®100 arba PEFC, arba kitas darnaus miškų ūkio standarto sertifikatas, arba b) Pripažintos įstaigos arba paskelbtosios (notifikuotos) institucijos atlikto bandymo protokolas, tyrimų ataskaita ar pažyma, arba c) kiti lygiaverčiai įrodymai.</w:t>
            </w:r>
          </w:p>
          <w:p w14:paraId="4449E268" w14:textId="77777777" w:rsidR="006D1B74" w:rsidRPr="002A472A" w:rsidRDefault="006D1B74" w:rsidP="006D1B74">
            <w:pPr>
              <w:jc w:val="both"/>
              <w:rPr>
                <w:rFonts w:ascii="Times New Roman" w:hAnsi="Times New Roman" w:cs="Times New Roman"/>
                <w:sz w:val="24"/>
                <w:szCs w:val="24"/>
              </w:rPr>
            </w:pPr>
          </w:p>
          <w:p w14:paraId="617F8D5D" w14:textId="77777777" w:rsidR="006D1B74" w:rsidRPr="002A472A" w:rsidRDefault="006D1B74" w:rsidP="006D1B74">
            <w:pPr>
              <w:jc w:val="both"/>
              <w:rPr>
                <w:rFonts w:ascii="Times New Roman" w:hAnsi="Times New Roman" w:cs="Times New Roman"/>
                <w:sz w:val="24"/>
                <w:szCs w:val="24"/>
              </w:rPr>
            </w:pPr>
            <w:r w:rsidRPr="002A472A">
              <w:rPr>
                <w:rFonts w:ascii="Times New Roman" w:hAnsi="Times New Roman" w:cs="Times New Roman"/>
                <w:sz w:val="24"/>
                <w:szCs w:val="24"/>
              </w:rPr>
              <w:t xml:space="preserve">a) Ekologinis ženklas </w:t>
            </w:r>
            <w:proofErr w:type="spellStart"/>
            <w:r w:rsidRPr="002A472A">
              <w:rPr>
                <w:rFonts w:ascii="Times New Roman" w:hAnsi="Times New Roman" w:cs="Times New Roman"/>
                <w:sz w:val="24"/>
                <w:szCs w:val="24"/>
              </w:rPr>
              <w:t>European</w:t>
            </w:r>
            <w:proofErr w:type="spellEnd"/>
            <w:r w:rsidRPr="002A472A">
              <w:rPr>
                <w:rFonts w:ascii="Times New Roman" w:hAnsi="Times New Roman" w:cs="Times New Roman"/>
                <w:sz w:val="24"/>
                <w:szCs w:val="24"/>
              </w:rPr>
              <w:t xml:space="preserve"> </w:t>
            </w:r>
            <w:proofErr w:type="spellStart"/>
            <w:r w:rsidRPr="002A472A">
              <w:rPr>
                <w:rFonts w:ascii="Times New Roman" w:hAnsi="Times New Roman" w:cs="Times New Roman"/>
                <w:sz w:val="24"/>
                <w:szCs w:val="24"/>
              </w:rPr>
              <w:t>Ecolabel</w:t>
            </w:r>
            <w:proofErr w:type="spellEnd"/>
            <w:r w:rsidRPr="002A472A">
              <w:rPr>
                <w:rFonts w:ascii="Times New Roman" w:hAnsi="Times New Roman" w:cs="Times New Roman"/>
                <w:sz w:val="24"/>
                <w:szCs w:val="24"/>
              </w:rPr>
              <w:t xml:space="preserve"> arba </w:t>
            </w:r>
            <w:proofErr w:type="spellStart"/>
            <w:r w:rsidRPr="002A472A">
              <w:rPr>
                <w:rFonts w:ascii="Times New Roman" w:hAnsi="Times New Roman" w:cs="Times New Roman"/>
                <w:sz w:val="24"/>
                <w:szCs w:val="24"/>
              </w:rPr>
              <w:t>Nordic</w:t>
            </w:r>
            <w:proofErr w:type="spellEnd"/>
            <w:r w:rsidRPr="002A472A">
              <w:rPr>
                <w:rFonts w:ascii="Times New Roman" w:hAnsi="Times New Roman" w:cs="Times New Roman"/>
                <w:sz w:val="24"/>
                <w:szCs w:val="24"/>
              </w:rPr>
              <w:t xml:space="preserve"> </w:t>
            </w:r>
            <w:proofErr w:type="spellStart"/>
            <w:r w:rsidRPr="002A472A">
              <w:rPr>
                <w:rFonts w:ascii="Times New Roman" w:hAnsi="Times New Roman" w:cs="Times New Roman"/>
                <w:sz w:val="24"/>
                <w:szCs w:val="24"/>
              </w:rPr>
              <w:t>Swan</w:t>
            </w:r>
            <w:proofErr w:type="spellEnd"/>
            <w:r w:rsidRPr="002A472A">
              <w:rPr>
                <w:rFonts w:ascii="Times New Roman" w:hAnsi="Times New Roman" w:cs="Times New Roman"/>
                <w:sz w:val="24"/>
                <w:szCs w:val="24"/>
              </w:rPr>
              <w:t>, arba kitas I tipo ekologinis ženklas (sertifikatas), kuris įrodytų, kad paviršiams naudojamuose produktuose nėra/neviršija reikalavime nurodytų medžiagų, arba b) pripažintos įstaigos arba paskelbtosios (notifikuotos) institucijos bandymų protokolas, tyrimų ataskaita ar pažyma arba c) gamintojo techniniai dokumentai, arba d) saugos duomenų lapas, arba e) gamintojo ar tiekėjo deklaracija (pateikiant objektyvius įrodymus), arba f) kiti lygiaverčiai įrodymai.</w:t>
            </w:r>
          </w:p>
          <w:p w14:paraId="6CDABF0C" w14:textId="77777777" w:rsidR="006D1B74" w:rsidRPr="00982CF9" w:rsidRDefault="006D1B74" w:rsidP="006D1B74">
            <w:pPr>
              <w:jc w:val="both"/>
              <w:rPr>
                <w:rFonts w:cs="Calibri"/>
                <w:i/>
                <w:iCs/>
                <w:color w:val="227ACB"/>
              </w:rPr>
            </w:pPr>
          </w:p>
        </w:tc>
      </w:tr>
    </w:tbl>
    <w:p w14:paraId="3CDBE476" w14:textId="77777777" w:rsidR="00982CF9" w:rsidRPr="00AD1450" w:rsidRDefault="00982CF9" w:rsidP="00982CF9">
      <w:pPr>
        <w:pStyle w:val="BodyText1"/>
        <w:ind w:firstLine="0"/>
        <w:rPr>
          <w:rFonts w:ascii="Times New Roman" w:hAnsi="Times New Roman"/>
          <w:i/>
          <w:iCs/>
          <w:color w:val="000000"/>
          <w:sz w:val="24"/>
          <w:szCs w:val="24"/>
          <w:lang w:val="lt-LT" w:bidi="lt-LT"/>
        </w:rPr>
      </w:pPr>
    </w:p>
    <w:p w14:paraId="28C3B33D" w14:textId="77777777" w:rsidR="00362E58" w:rsidRPr="00AD1450" w:rsidRDefault="00362E58" w:rsidP="00982CF9">
      <w:pPr>
        <w:pStyle w:val="BodyText1"/>
        <w:ind w:firstLine="0"/>
        <w:rPr>
          <w:rFonts w:ascii="Times New Roman" w:hAnsi="Times New Roman"/>
          <w:i/>
          <w:iCs/>
          <w:color w:val="000000"/>
          <w:sz w:val="24"/>
          <w:szCs w:val="24"/>
          <w:lang w:val="lt-LT" w:bidi="lt-LT"/>
        </w:rPr>
      </w:pPr>
    </w:p>
    <w:p w14:paraId="36B549FD" w14:textId="77777777" w:rsidR="00362E58" w:rsidRPr="00AD1450" w:rsidRDefault="00362E58" w:rsidP="00982CF9">
      <w:pPr>
        <w:pStyle w:val="BodyText1"/>
        <w:ind w:firstLine="0"/>
        <w:rPr>
          <w:rFonts w:ascii="Times New Roman" w:hAnsi="Times New Roman"/>
          <w:i/>
          <w:iCs/>
          <w:color w:val="000000"/>
          <w:sz w:val="24"/>
          <w:szCs w:val="24"/>
          <w:lang w:val="lt-LT" w:bidi="lt-LT"/>
        </w:rPr>
      </w:pPr>
    </w:p>
    <w:p w14:paraId="479F813B" w14:textId="11DA5764" w:rsidR="00362E58" w:rsidRDefault="00362E58" w:rsidP="00362E58">
      <w:pPr>
        <w:pStyle w:val="BodyText1"/>
        <w:ind w:firstLine="0"/>
        <w:jc w:val="center"/>
        <w:rPr>
          <w:rFonts w:ascii="Times New Roman" w:hAnsi="Times New Roman"/>
          <w:i/>
          <w:iCs/>
          <w:color w:val="000000"/>
          <w:sz w:val="16"/>
          <w:szCs w:val="16"/>
          <w:lang w:val="lt-LT" w:bidi="lt-LT"/>
        </w:rPr>
      </w:pPr>
      <w:r>
        <w:rPr>
          <w:rFonts w:ascii="Times New Roman" w:hAnsi="Times New Roman"/>
          <w:i/>
          <w:iCs/>
          <w:color w:val="000000"/>
          <w:sz w:val="16"/>
          <w:szCs w:val="16"/>
          <w:lang w:val="lt-LT" w:bidi="lt-LT"/>
        </w:rPr>
        <w:t>_________________________________________</w:t>
      </w:r>
    </w:p>
    <w:sectPr w:rsidR="00362E58" w:rsidSect="00C546BB">
      <w:pgSz w:w="16838" w:h="11906" w:orient="landscape" w:code="9"/>
      <w:pgMar w:top="1247" w:right="284" w:bottom="510" w:left="284" w:header="425" w:footer="306"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83D7E8" w14:textId="77777777" w:rsidR="00C41071" w:rsidRDefault="00C41071">
      <w:r>
        <w:separator/>
      </w:r>
    </w:p>
  </w:endnote>
  <w:endnote w:type="continuationSeparator" w:id="0">
    <w:p w14:paraId="48C87826" w14:textId="77777777" w:rsidR="00C41071" w:rsidRDefault="00C410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TimesLT">
    <w:altName w:val="Times New Roman"/>
    <w:charset w:val="BA"/>
    <w:family w:val="roman"/>
    <w:pitch w:val="variable"/>
    <w:sig w:usb0="00007A87" w:usb1="80000000" w:usb2="00000008" w:usb3="00000000" w:csb0="000000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HelveticaLT">
    <w:altName w:val="Arial"/>
    <w:panose1 w:val="00000000000000000000"/>
    <w:charset w:val="BA"/>
    <w:family w:val="swiss"/>
    <w:notTrueType/>
    <w:pitch w:val="variable"/>
    <w:sig w:usb0="00000007" w:usb1="00000000" w:usb2="00000000" w:usb3="00000000" w:csb0="00000081" w:csb1="00000000"/>
  </w:font>
  <w:font w:name="Arial Unicode MS">
    <w:panose1 w:val="020B0604020202020204"/>
    <w:charset w:val="00"/>
    <w:family w:val="roman"/>
    <w:pitch w:val="variable"/>
    <w:sig w:usb0="00000003" w:usb1="00000000" w:usb2="00000000" w:usb3="00000000" w:csb0="0000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7956DF" w14:textId="77777777" w:rsidR="00C41071" w:rsidRDefault="00C41071">
      <w:r>
        <w:separator/>
      </w:r>
    </w:p>
  </w:footnote>
  <w:footnote w:type="continuationSeparator" w:id="0">
    <w:p w14:paraId="489C0909" w14:textId="77777777" w:rsidR="00C41071" w:rsidRDefault="00C41071">
      <w:r>
        <w:continuationSeparator/>
      </w:r>
    </w:p>
  </w:footnote>
  <w:footnote w:id="1">
    <w:p w14:paraId="2E28E8C9" w14:textId="4A02AE02" w:rsidR="00CD76C4" w:rsidRPr="00106EAF" w:rsidRDefault="00CD76C4" w:rsidP="00F91A09">
      <w:pPr>
        <w:pStyle w:val="Puslapioinaostekstas"/>
        <w:rPr>
          <w:rFonts w:ascii="Times New Roman" w:hAnsi="Times New Roman" w:cs="Times New Roman"/>
        </w:rPr>
      </w:pPr>
      <w:r>
        <w:rPr>
          <w:rStyle w:val="Puslapioinaosnuoroda"/>
        </w:rPr>
        <w:footnoteRef/>
      </w:r>
      <w:r>
        <w:t xml:space="preserve"> </w:t>
      </w:r>
      <w:r w:rsidRPr="00F42694">
        <w:t xml:space="preserve"> </w:t>
      </w:r>
      <w:r w:rsidRPr="00F42694">
        <w:rPr>
          <w:rFonts w:ascii="Times New Roman" w:hAnsi="Times New Roman" w:cs="Times New Roman"/>
        </w:rPr>
        <w:t>Lietuvos Respublikos aplinkos ministro 2011 m. birželio 28 d. įsakymu Nr. D1-508 patvirtinto „Aplinkos apsaugos kriterijų taikymo, vykdant žaliuosius pirkimus, tvarkos aprašo“ VII sk. (aktuali redakcija)</w:t>
      </w:r>
      <w:r>
        <w:rPr>
          <w:rFonts w:ascii="Times New Roman" w:hAnsi="Times New Roman" w:cs="Times New Roman"/>
        </w:rPr>
        <w:t xml:space="preserve">, </w:t>
      </w:r>
      <w:r w:rsidRPr="00106EAF">
        <w:rPr>
          <w:rFonts w:ascii="Times New Roman" w:hAnsi="Times New Roman" w:cs="Times New Roman"/>
        </w:rPr>
        <w:t xml:space="preserve">7 punkte nurodyti reikalavimai taikomi </w:t>
      </w:r>
      <w:r w:rsidR="008D06DB">
        <w:rPr>
          <w:rFonts w:ascii="Times New Roman" w:hAnsi="Times New Roman" w:cs="Times New Roman"/>
        </w:rPr>
        <w:t xml:space="preserve">tiek (ta apimtimi), </w:t>
      </w:r>
      <w:r w:rsidR="002D26E3">
        <w:rPr>
          <w:rFonts w:ascii="Times New Roman" w:hAnsi="Times New Roman" w:cs="Times New Roman"/>
        </w:rPr>
        <w:t xml:space="preserve">kiek </w:t>
      </w:r>
      <w:r w:rsidRPr="00106EAF">
        <w:rPr>
          <w:rFonts w:ascii="Times New Roman" w:hAnsi="Times New Roman" w:cs="Times New Roman"/>
        </w:rPr>
        <w:t>konkrečiam baldui, šiuo atveju, lauko suolams, jie yra aktualūs.</w:t>
      </w:r>
    </w:p>
  </w:footnote>
  <w:footnote w:id="2">
    <w:p w14:paraId="1392CB60" w14:textId="77777777" w:rsidR="002D26E3" w:rsidRPr="00106EAF" w:rsidRDefault="002D26E3" w:rsidP="00F91A09">
      <w:pPr>
        <w:pStyle w:val="Puslapioinaostekstas"/>
        <w:rPr>
          <w:rFonts w:ascii="Times New Roman" w:hAnsi="Times New Roman" w:cs="Times New Roman"/>
        </w:rPr>
      </w:pPr>
      <w:r>
        <w:rPr>
          <w:rStyle w:val="Puslapioinaosnuoroda"/>
        </w:rPr>
        <w:footnoteRef/>
      </w:r>
      <w:r>
        <w:t xml:space="preserve"> </w:t>
      </w:r>
      <w:r w:rsidRPr="00F42694">
        <w:t xml:space="preserve"> </w:t>
      </w:r>
      <w:r w:rsidRPr="00F42694">
        <w:rPr>
          <w:rFonts w:ascii="Times New Roman" w:hAnsi="Times New Roman" w:cs="Times New Roman"/>
        </w:rPr>
        <w:t>Lietuvos Respublikos aplinkos ministro 2011 m. birželio 28 d. įsakymu Nr. D1-508 patvirtinto „Aplinkos apsaugos kriterijų taikymo, vykdant žaliuosius pirkimus, tvarkos aprašo“ VII sk. (aktuali redakcija)</w:t>
      </w:r>
      <w:r>
        <w:rPr>
          <w:rFonts w:ascii="Times New Roman" w:hAnsi="Times New Roman" w:cs="Times New Roman"/>
        </w:rPr>
        <w:t xml:space="preserve">, </w:t>
      </w:r>
      <w:r w:rsidRPr="00106EAF">
        <w:rPr>
          <w:rFonts w:ascii="Times New Roman" w:hAnsi="Times New Roman" w:cs="Times New Roman"/>
        </w:rPr>
        <w:t xml:space="preserve">7 punkte nurodyti reikalavimai taikomi </w:t>
      </w:r>
      <w:r>
        <w:rPr>
          <w:rFonts w:ascii="Times New Roman" w:hAnsi="Times New Roman" w:cs="Times New Roman"/>
        </w:rPr>
        <w:t xml:space="preserve">tiek (ta apimtimi), kiek </w:t>
      </w:r>
      <w:r w:rsidRPr="00106EAF">
        <w:rPr>
          <w:rFonts w:ascii="Times New Roman" w:hAnsi="Times New Roman" w:cs="Times New Roman"/>
        </w:rPr>
        <w:t>konkrečiam baldui, šiuo atveju, lauko suolams, jie yra aktualūs.</w:t>
      </w:r>
    </w:p>
  </w:footnote>
  <w:footnote w:id="3">
    <w:p w14:paraId="1FD39069" w14:textId="77777777" w:rsidR="006D1B74" w:rsidRPr="00106EAF" w:rsidRDefault="006D1B74" w:rsidP="00F91A09">
      <w:pPr>
        <w:pStyle w:val="Puslapioinaostekstas"/>
        <w:rPr>
          <w:rFonts w:ascii="Times New Roman" w:hAnsi="Times New Roman" w:cs="Times New Roman"/>
        </w:rPr>
      </w:pPr>
      <w:r>
        <w:rPr>
          <w:rStyle w:val="Puslapioinaosnuoroda"/>
        </w:rPr>
        <w:footnoteRef/>
      </w:r>
      <w:r>
        <w:t xml:space="preserve"> </w:t>
      </w:r>
      <w:r w:rsidRPr="00F42694">
        <w:t xml:space="preserve"> </w:t>
      </w:r>
      <w:r w:rsidRPr="00F42694">
        <w:rPr>
          <w:rFonts w:ascii="Times New Roman" w:hAnsi="Times New Roman" w:cs="Times New Roman"/>
        </w:rPr>
        <w:t>Lietuvos Respublikos aplinkos ministro 2011 m. birželio 28 d. įsakymu Nr. D1-508 patvirtinto „Aplinkos apsaugos kriterijų taikymo, vykdant žaliuosius pirkimus, tvarkos aprašo“ VII sk. (aktuali redakcija)</w:t>
      </w:r>
      <w:r>
        <w:rPr>
          <w:rFonts w:ascii="Times New Roman" w:hAnsi="Times New Roman" w:cs="Times New Roman"/>
        </w:rPr>
        <w:t xml:space="preserve">, </w:t>
      </w:r>
      <w:r w:rsidRPr="00106EAF">
        <w:rPr>
          <w:rFonts w:ascii="Times New Roman" w:hAnsi="Times New Roman" w:cs="Times New Roman"/>
        </w:rPr>
        <w:t xml:space="preserve">7 punkte nurodyti reikalavimai taikomi </w:t>
      </w:r>
      <w:r>
        <w:rPr>
          <w:rFonts w:ascii="Times New Roman" w:hAnsi="Times New Roman" w:cs="Times New Roman"/>
        </w:rPr>
        <w:t xml:space="preserve">tiek (ta apimtimi), kiek </w:t>
      </w:r>
      <w:r w:rsidRPr="00106EAF">
        <w:rPr>
          <w:rFonts w:ascii="Times New Roman" w:hAnsi="Times New Roman" w:cs="Times New Roman"/>
        </w:rPr>
        <w:t>konkrečiam baldui, šiuo atveju, lauko suolams, jie yra aktualūs.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2314B" w14:textId="77777777" w:rsidR="009746F5" w:rsidRPr="00274384" w:rsidRDefault="009746F5" w:rsidP="003773CB">
    <w:pPr>
      <w:pStyle w:val="Antrats"/>
      <w:tabs>
        <w:tab w:val="clear" w:pos="4819"/>
        <w:tab w:val="clear" w:pos="9638"/>
        <w:tab w:val="left" w:pos="216"/>
        <w:tab w:val="center" w:pos="4791"/>
        <w:tab w:val="right" w:pos="9504"/>
      </w:tabs>
      <w:ind w:right="227"/>
      <w:jc w:val="both"/>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FB5B86"/>
    <w:multiLevelType w:val="multilevel"/>
    <w:tmpl w:val="F078C468"/>
    <w:lvl w:ilvl="0">
      <w:start w:val="3"/>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1" w15:restartNumberingAfterBreak="0">
    <w:nsid w:val="14E01082"/>
    <w:multiLevelType w:val="hybridMultilevel"/>
    <w:tmpl w:val="F6F605DC"/>
    <w:lvl w:ilvl="0" w:tplc="1CD8E190">
      <w:start w:val="6"/>
      <w:numFmt w:val="decimal"/>
      <w:lvlText w:val="1.%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 w15:restartNumberingAfterBreak="0">
    <w:nsid w:val="15AC106E"/>
    <w:multiLevelType w:val="hybridMultilevel"/>
    <w:tmpl w:val="F1A4C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BE4C54"/>
    <w:multiLevelType w:val="hybridMultilevel"/>
    <w:tmpl w:val="32DA4E4C"/>
    <w:lvl w:ilvl="0" w:tplc="1CF07C8C">
      <w:start w:val="1"/>
      <w:numFmt w:val="decimal"/>
      <w:lvlText w:val="%1."/>
      <w:lvlJc w:val="left"/>
      <w:pPr>
        <w:ind w:left="360" w:hanging="360"/>
      </w:pPr>
      <w:rPr>
        <w:b w:val="0"/>
        <w:bCs/>
        <w:color w:val="auto"/>
      </w:rPr>
    </w:lvl>
    <w:lvl w:ilvl="1" w:tplc="04270001">
      <w:start w:val="1"/>
      <w:numFmt w:val="bullet"/>
      <w:lvlText w:val=""/>
      <w:lvlJc w:val="left"/>
      <w:pPr>
        <w:ind w:left="3600" w:hanging="360"/>
      </w:pPr>
      <w:rPr>
        <w:rFonts w:ascii="Symbol" w:hAnsi="Symbol" w:hint="default"/>
      </w:rPr>
    </w:lvl>
    <w:lvl w:ilvl="2" w:tplc="0427001B">
      <w:start w:val="1"/>
      <w:numFmt w:val="lowerRoman"/>
      <w:lvlText w:val="%3."/>
      <w:lvlJc w:val="right"/>
      <w:pPr>
        <w:ind w:left="4320" w:hanging="180"/>
      </w:pPr>
    </w:lvl>
    <w:lvl w:ilvl="3" w:tplc="0427000F">
      <w:start w:val="1"/>
      <w:numFmt w:val="decimal"/>
      <w:lvlText w:val="%4."/>
      <w:lvlJc w:val="left"/>
      <w:pPr>
        <w:ind w:left="5040" w:hanging="360"/>
      </w:pPr>
    </w:lvl>
    <w:lvl w:ilvl="4" w:tplc="04270019">
      <w:start w:val="1"/>
      <w:numFmt w:val="lowerLetter"/>
      <w:lvlText w:val="%5."/>
      <w:lvlJc w:val="left"/>
      <w:pPr>
        <w:ind w:left="5760" w:hanging="360"/>
      </w:pPr>
    </w:lvl>
    <w:lvl w:ilvl="5" w:tplc="0427001B">
      <w:start w:val="1"/>
      <w:numFmt w:val="lowerRoman"/>
      <w:lvlText w:val="%6."/>
      <w:lvlJc w:val="right"/>
      <w:pPr>
        <w:ind w:left="6480" w:hanging="180"/>
      </w:pPr>
    </w:lvl>
    <w:lvl w:ilvl="6" w:tplc="0427000F">
      <w:start w:val="1"/>
      <w:numFmt w:val="decimal"/>
      <w:lvlText w:val="%7."/>
      <w:lvlJc w:val="left"/>
      <w:pPr>
        <w:ind w:left="7200" w:hanging="360"/>
      </w:pPr>
    </w:lvl>
    <w:lvl w:ilvl="7" w:tplc="04270019">
      <w:start w:val="1"/>
      <w:numFmt w:val="lowerLetter"/>
      <w:lvlText w:val="%8."/>
      <w:lvlJc w:val="left"/>
      <w:pPr>
        <w:ind w:left="7920" w:hanging="360"/>
      </w:pPr>
    </w:lvl>
    <w:lvl w:ilvl="8" w:tplc="0427001B">
      <w:start w:val="1"/>
      <w:numFmt w:val="lowerRoman"/>
      <w:lvlText w:val="%9."/>
      <w:lvlJc w:val="right"/>
      <w:pPr>
        <w:ind w:left="8640" w:hanging="180"/>
      </w:pPr>
    </w:lvl>
  </w:abstractNum>
  <w:abstractNum w:abstractNumId="4" w15:restartNumberingAfterBreak="0">
    <w:nsid w:val="19FD30DA"/>
    <w:multiLevelType w:val="hybridMultilevel"/>
    <w:tmpl w:val="8DA68BB2"/>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21917506"/>
    <w:multiLevelType w:val="hybridMultilevel"/>
    <w:tmpl w:val="753A9538"/>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6" w15:restartNumberingAfterBreak="0">
    <w:nsid w:val="2AE13416"/>
    <w:multiLevelType w:val="multilevel"/>
    <w:tmpl w:val="2B9EB5B6"/>
    <w:lvl w:ilvl="0">
      <w:start w:val="1"/>
      <w:numFmt w:val="decimal"/>
      <w:pStyle w:val="Antrat2"/>
      <w:lvlText w:val="%1."/>
      <w:lvlJc w:val="left"/>
      <w:pPr>
        <w:tabs>
          <w:tab w:val="num" w:pos="720"/>
        </w:tabs>
        <w:ind w:left="720" w:hanging="360"/>
      </w:pPr>
      <w:rPr>
        <w:rFonts w:hint="default"/>
        <w:b/>
        <w:i w:val="0"/>
        <w:color w:val="auto"/>
        <w:sz w:val="20"/>
        <w:szCs w:val="20"/>
      </w:rPr>
    </w:lvl>
    <w:lvl w:ilvl="1">
      <w:start w:val="1"/>
      <w:numFmt w:val="decimal"/>
      <w:lvlRestart w:val="0"/>
      <w:pStyle w:val="Antrat3"/>
      <w:isLgl/>
      <w:suff w:val="space"/>
      <w:lvlText w:val="%1.%2."/>
      <w:lvlJc w:val="left"/>
      <w:pPr>
        <w:ind w:left="1152" w:hanging="432"/>
      </w:pPr>
      <w:rPr>
        <w:rFonts w:hint="default"/>
      </w:rPr>
    </w:lvl>
    <w:lvl w:ilvl="2">
      <w:start w:val="1"/>
      <w:numFmt w:val="decimal"/>
      <w:lvlRestart w:val="0"/>
      <w:lvlText w:val="%1.%2.%3."/>
      <w:lvlJc w:val="left"/>
      <w:pPr>
        <w:tabs>
          <w:tab w:val="num" w:pos="1800"/>
        </w:tabs>
        <w:ind w:left="1584" w:hanging="504"/>
      </w:pPr>
      <w:rPr>
        <w:rFonts w:hint="default"/>
        <w:b w:val="0"/>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7" w15:restartNumberingAfterBreak="0">
    <w:nsid w:val="2D1258B5"/>
    <w:multiLevelType w:val="multilevel"/>
    <w:tmpl w:val="0427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abstractNum w:abstractNumId="8" w15:restartNumberingAfterBreak="0">
    <w:nsid w:val="2DAB4657"/>
    <w:multiLevelType w:val="hybridMultilevel"/>
    <w:tmpl w:val="6FBE67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A5561F"/>
    <w:multiLevelType w:val="hybridMultilevel"/>
    <w:tmpl w:val="5B0436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77817A5"/>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6BDE60BB"/>
    <w:multiLevelType w:val="hybridMultilevel"/>
    <w:tmpl w:val="8C5E7390"/>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1DB248E"/>
    <w:multiLevelType w:val="hybridMultilevel"/>
    <w:tmpl w:val="2E3C210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1FE61DE"/>
    <w:multiLevelType w:val="multilevel"/>
    <w:tmpl w:val="6A804A72"/>
    <w:name w:val="Numeris"/>
    <w:lvl w:ilvl="0">
      <w:start w:val="1"/>
      <w:numFmt w:val="decimal"/>
      <w:suff w:val="nothing"/>
      <w:lvlText w:val="%1"/>
      <w:lvlJc w:val="center"/>
      <w:pPr>
        <w:ind w:left="0" w:firstLine="57"/>
      </w:pPr>
      <w:rPr>
        <w:rFonts w:hint="default"/>
      </w:rPr>
    </w:lvl>
    <w:lvl w:ilvl="1">
      <w:start w:val="1"/>
      <w:numFmt w:val="decimal"/>
      <w:isLgl/>
      <w:suff w:val="nothing"/>
      <w:lvlText w:val="%1.%2"/>
      <w:lvlJc w:val="center"/>
      <w:pPr>
        <w:ind w:left="0" w:firstLine="288"/>
      </w:pPr>
      <w:rPr>
        <w:rFonts w:hint="default"/>
      </w:rPr>
    </w:lvl>
    <w:lvl w:ilvl="2">
      <w:start w:val="1"/>
      <w:numFmt w:val="lowerRoman"/>
      <w:lvlText w:val="%3)"/>
      <w:lvlJc w:val="left"/>
      <w:pPr>
        <w:tabs>
          <w:tab w:val="num" w:pos="144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1531"/>
        </w:tabs>
        <w:ind w:left="907" w:firstLine="227"/>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16cid:durableId="1520389945">
    <w:abstractNumId w:val="6"/>
  </w:num>
  <w:num w:numId="2" w16cid:durableId="317805481">
    <w:abstractNumId w:val="7"/>
  </w:num>
  <w:num w:numId="3" w16cid:durableId="855384085">
    <w:abstractNumId w:val="5"/>
  </w:num>
  <w:num w:numId="4" w16cid:durableId="88894883">
    <w:abstractNumId w:val="2"/>
  </w:num>
  <w:num w:numId="5" w16cid:durableId="1143082494">
    <w:abstractNumId w:val="9"/>
  </w:num>
  <w:num w:numId="6" w16cid:durableId="2016109187">
    <w:abstractNumId w:val="8"/>
  </w:num>
  <w:num w:numId="7" w16cid:durableId="1865971491">
    <w:abstractNumId w:val="12"/>
  </w:num>
  <w:num w:numId="8" w16cid:durableId="1396079342">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769274184">
    <w:abstractNumId w:val="10"/>
  </w:num>
  <w:num w:numId="10" w16cid:durableId="198973409">
    <w:abstractNumId w:val="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744448245">
    <w:abstractNumId w:val="4"/>
  </w:num>
  <w:num w:numId="12" w16cid:durableId="769357182">
    <w:abstractNumId w:val="11"/>
  </w:num>
  <w:num w:numId="13" w16cid:durableId="732777249">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8"/>
  <w:hyphenationZone w:val="396"/>
  <w:drawingGridHorizontalSpacing w:val="6"/>
  <w:drawingGridVerticalSpacing w:val="6"/>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4384"/>
    <w:rsid w:val="000000FF"/>
    <w:rsid w:val="000012E8"/>
    <w:rsid w:val="0000179E"/>
    <w:rsid w:val="00001EB0"/>
    <w:rsid w:val="000022EE"/>
    <w:rsid w:val="00002C09"/>
    <w:rsid w:val="000053A6"/>
    <w:rsid w:val="00005460"/>
    <w:rsid w:val="00010D00"/>
    <w:rsid w:val="00011ECD"/>
    <w:rsid w:val="000123A4"/>
    <w:rsid w:val="000147AF"/>
    <w:rsid w:val="00014AC6"/>
    <w:rsid w:val="000155BB"/>
    <w:rsid w:val="00016129"/>
    <w:rsid w:val="0001639D"/>
    <w:rsid w:val="00020E15"/>
    <w:rsid w:val="00023A93"/>
    <w:rsid w:val="00023CCB"/>
    <w:rsid w:val="00032555"/>
    <w:rsid w:val="00032566"/>
    <w:rsid w:val="0003460E"/>
    <w:rsid w:val="00034ECB"/>
    <w:rsid w:val="0003508A"/>
    <w:rsid w:val="0003598A"/>
    <w:rsid w:val="00036744"/>
    <w:rsid w:val="000375C6"/>
    <w:rsid w:val="0003782E"/>
    <w:rsid w:val="00041643"/>
    <w:rsid w:val="00042BDA"/>
    <w:rsid w:val="0004340E"/>
    <w:rsid w:val="00044DE1"/>
    <w:rsid w:val="00045765"/>
    <w:rsid w:val="00050006"/>
    <w:rsid w:val="00050AB9"/>
    <w:rsid w:val="00051E77"/>
    <w:rsid w:val="00052A61"/>
    <w:rsid w:val="00052FDE"/>
    <w:rsid w:val="00053454"/>
    <w:rsid w:val="00053F8D"/>
    <w:rsid w:val="00056066"/>
    <w:rsid w:val="000564E9"/>
    <w:rsid w:val="00057C1E"/>
    <w:rsid w:val="00060F6E"/>
    <w:rsid w:val="00061810"/>
    <w:rsid w:val="00063797"/>
    <w:rsid w:val="00063D99"/>
    <w:rsid w:val="000671A7"/>
    <w:rsid w:val="00067E2C"/>
    <w:rsid w:val="000722A8"/>
    <w:rsid w:val="00072764"/>
    <w:rsid w:val="00075052"/>
    <w:rsid w:val="00083225"/>
    <w:rsid w:val="00083624"/>
    <w:rsid w:val="0008407C"/>
    <w:rsid w:val="0008545E"/>
    <w:rsid w:val="000854D7"/>
    <w:rsid w:val="00085AD9"/>
    <w:rsid w:val="00087671"/>
    <w:rsid w:val="00087927"/>
    <w:rsid w:val="000900FB"/>
    <w:rsid w:val="00091558"/>
    <w:rsid w:val="000932D2"/>
    <w:rsid w:val="00093C69"/>
    <w:rsid w:val="000949C7"/>
    <w:rsid w:val="00094CDF"/>
    <w:rsid w:val="00095F0F"/>
    <w:rsid w:val="00096BBA"/>
    <w:rsid w:val="00097619"/>
    <w:rsid w:val="000977C9"/>
    <w:rsid w:val="000A2FBE"/>
    <w:rsid w:val="000A3A9B"/>
    <w:rsid w:val="000A4273"/>
    <w:rsid w:val="000A547B"/>
    <w:rsid w:val="000A647B"/>
    <w:rsid w:val="000A7942"/>
    <w:rsid w:val="000A7B2D"/>
    <w:rsid w:val="000B0161"/>
    <w:rsid w:val="000B030A"/>
    <w:rsid w:val="000B0520"/>
    <w:rsid w:val="000B0BB7"/>
    <w:rsid w:val="000B266C"/>
    <w:rsid w:val="000B59D6"/>
    <w:rsid w:val="000B5C7A"/>
    <w:rsid w:val="000B6C5F"/>
    <w:rsid w:val="000B7E53"/>
    <w:rsid w:val="000B7FEE"/>
    <w:rsid w:val="000C0397"/>
    <w:rsid w:val="000C13CC"/>
    <w:rsid w:val="000C2AD1"/>
    <w:rsid w:val="000C2ED9"/>
    <w:rsid w:val="000C30E6"/>
    <w:rsid w:val="000C328F"/>
    <w:rsid w:val="000C39D4"/>
    <w:rsid w:val="000C4969"/>
    <w:rsid w:val="000C5278"/>
    <w:rsid w:val="000C5A60"/>
    <w:rsid w:val="000C6546"/>
    <w:rsid w:val="000C6BAB"/>
    <w:rsid w:val="000C7C49"/>
    <w:rsid w:val="000D0504"/>
    <w:rsid w:val="000D1A0F"/>
    <w:rsid w:val="000D217A"/>
    <w:rsid w:val="000D5004"/>
    <w:rsid w:val="000D6269"/>
    <w:rsid w:val="000D7B9B"/>
    <w:rsid w:val="000D7CB3"/>
    <w:rsid w:val="000E1FF2"/>
    <w:rsid w:val="000E2C3D"/>
    <w:rsid w:val="000E2FDE"/>
    <w:rsid w:val="000E302E"/>
    <w:rsid w:val="000E3F3F"/>
    <w:rsid w:val="000E57D8"/>
    <w:rsid w:val="000E6F19"/>
    <w:rsid w:val="000E76FF"/>
    <w:rsid w:val="000F0BED"/>
    <w:rsid w:val="000F2382"/>
    <w:rsid w:val="000F34D5"/>
    <w:rsid w:val="000F407C"/>
    <w:rsid w:val="000F5A3C"/>
    <w:rsid w:val="000F7EA7"/>
    <w:rsid w:val="00100454"/>
    <w:rsid w:val="00105252"/>
    <w:rsid w:val="0010573C"/>
    <w:rsid w:val="0010613E"/>
    <w:rsid w:val="00106EAF"/>
    <w:rsid w:val="001070DB"/>
    <w:rsid w:val="0011109E"/>
    <w:rsid w:val="0011463E"/>
    <w:rsid w:val="00115442"/>
    <w:rsid w:val="00117090"/>
    <w:rsid w:val="001174C7"/>
    <w:rsid w:val="00120BA0"/>
    <w:rsid w:val="0012246B"/>
    <w:rsid w:val="00122C9A"/>
    <w:rsid w:val="00122E1E"/>
    <w:rsid w:val="0012358A"/>
    <w:rsid w:val="00124CFA"/>
    <w:rsid w:val="001259EC"/>
    <w:rsid w:val="00125FD0"/>
    <w:rsid w:val="00127EB9"/>
    <w:rsid w:val="00130229"/>
    <w:rsid w:val="00131AD1"/>
    <w:rsid w:val="0013268A"/>
    <w:rsid w:val="00132B9A"/>
    <w:rsid w:val="001334DA"/>
    <w:rsid w:val="00137DB0"/>
    <w:rsid w:val="00137FC7"/>
    <w:rsid w:val="00140DEE"/>
    <w:rsid w:val="001427B9"/>
    <w:rsid w:val="00143E09"/>
    <w:rsid w:val="00144126"/>
    <w:rsid w:val="00144F23"/>
    <w:rsid w:val="001458B1"/>
    <w:rsid w:val="00145915"/>
    <w:rsid w:val="00147F34"/>
    <w:rsid w:val="00147F8F"/>
    <w:rsid w:val="00150E45"/>
    <w:rsid w:val="00153EE6"/>
    <w:rsid w:val="00154497"/>
    <w:rsid w:val="00155457"/>
    <w:rsid w:val="001577E2"/>
    <w:rsid w:val="00161155"/>
    <w:rsid w:val="0016117E"/>
    <w:rsid w:val="00161EBF"/>
    <w:rsid w:val="001621BD"/>
    <w:rsid w:val="00164E9A"/>
    <w:rsid w:val="001675C0"/>
    <w:rsid w:val="00167E3B"/>
    <w:rsid w:val="00172BD2"/>
    <w:rsid w:val="001739E6"/>
    <w:rsid w:val="001745A1"/>
    <w:rsid w:val="00175ED9"/>
    <w:rsid w:val="001762A8"/>
    <w:rsid w:val="00176579"/>
    <w:rsid w:val="00176EDE"/>
    <w:rsid w:val="00180E21"/>
    <w:rsid w:val="001814AD"/>
    <w:rsid w:val="00182B16"/>
    <w:rsid w:val="00183ABB"/>
    <w:rsid w:val="00183ACE"/>
    <w:rsid w:val="00183E52"/>
    <w:rsid w:val="00183F41"/>
    <w:rsid w:val="00183FD8"/>
    <w:rsid w:val="00185CBC"/>
    <w:rsid w:val="00187DB4"/>
    <w:rsid w:val="00190D04"/>
    <w:rsid w:val="0019353C"/>
    <w:rsid w:val="001941C0"/>
    <w:rsid w:val="00194F2D"/>
    <w:rsid w:val="0019529D"/>
    <w:rsid w:val="00195D01"/>
    <w:rsid w:val="001969EC"/>
    <w:rsid w:val="001A1353"/>
    <w:rsid w:val="001A1521"/>
    <w:rsid w:val="001A23C2"/>
    <w:rsid w:val="001A3C23"/>
    <w:rsid w:val="001A5D3E"/>
    <w:rsid w:val="001A6311"/>
    <w:rsid w:val="001A7727"/>
    <w:rsid w:val="001B04A4"/>
    <w:rsid w:val="001B1ADE"/>
    <w:rsid w:val="001B2234"/>
    <w:rsid w:val="001B25CF"/>
    <w:rsid w:val="001B2677"/>
    <w:rsid w:val="001B3279"/>
    <w:rsid w:val="001B3B06"/>
    <w:rsid w:val="001B5170"/>
    <w:rsid w:val="001B6E2F"/>
    <w:rsid w:val="001B70F8"/>
    <w:rsid w:val="001C0BA3"/>
    <w:rsid w:val="001C46B0"/>
    <w:rsid w:val="001C4E8C"/>
    <w:rsid w:val="001C578B"/>
    <w:rsid w:val="001C66BE"/>
    <w:rsid w:val="001C6A62"/>
    <w:rsid w:val="001C6F9F"/>
    <w:rsid w:val="001C7A48"/>
    <w:rsid w:val="001D1BE2"/>
    <w:rsid w:val="001D533A"/>
    <w:rsid w:val="001D7269"/>
    <w:rsid w:val="001E12BE"/>
    <w:rsid w:val="001E42A2"/>
    <w:rsid w:val="001E43BD"/>
    <w:rsid w:val="001E570C"/>
    <w:rsid w:val="001E6F22"/>
    <w:rsid w:val="001F275D"/>
    <w:rsid w:val="001F2B9F"/>
    <w:rsid w:val="001F3B86"/>
    <w:rsid w:val="001F3C4F"/>
    <w:rsid w:val="001F4BC0"/>
    <w:rsid w:val="001F5EAB"/>
    <w:rsid w:val="001F644F"/>
    <w:rsid w:val="001F70E0"/>
    <w:rsid w:val="001F7D36"/>
    <w:rsid w:val="001F7F62"/>
    <w:rsid w:val="002001BA"/>
    <w:rsid w:val="00200427"/>
    <w:rsid w:val="002031EF"/>
    <w:rsid w:val="00203537"/>
    <w:rsid w:val="00204744"/>
    <w:rsid w:val="00204D52"/>
    <w:rsid w:val="00205063"/>
    <w:rsid w:val="00205939"/>
    <w:rsid w:val="0021001A"/>
    <w:rsid w:val="002109CD"/>
    <w:rsid w:val="00211A12"/>
    <w:rsid w:val="00211B91"/>
    <w:rsid w:val="00212FE4"/>
    <w:rsid w:val="00213944"/>
    <w:rsid w:val="002146EA"/>
    <w:rsid w:val="002159BE"/>
    <w:rsid w:val="00215D8F"/>
    <w:rsid w:val="002166AF"/>
    <w:rsid w:val="00216C2D"/>
    <w:rsid w:val="00221020"/>
    <w:rsid w:val="0022204B"/>
    <w:rsid w:val="00222699"/>
    <w:rsid w:val="00223375"/>
    <w:rsid w:val="00227B02"/>
    <w:rsid w:val="00231623"/>
    <w:rsid w:val="00232E87"/>
    <w:rsid w:val="00233796"/>
    <w:rsid w:val="00236B5A"/>
    <w:rsid w:val="00237273"/>
    <w:rsid w:val="00237CCB"/>
    <w:rsid w:val="00237CCC"/>
    <w:rsid w:val="00241871"/>
    <w:rsid w:val="00241915"/>
    <w:rsid w:val="002420E8"/>
    <w:rsid w:val="0024243F"/>
    <w:rsid w:val="00244913"/>
    <w:rsid w:val="00245616"/>
    <w:rsid w:val="00246C88"/>
    <w:rsid w:val="00250583"/>
    <w:rsid w:val="002509DC"/>
    <w:rsid w:val="00250A5D"/>
    <w:rsid w:val="0025140A"/>
    <w:rsid w:val="0025244B"/>
    <w:rsid w:val="002527DD"/>
    <w:rsid w:val="00253A7B"/>
    <w:rsid w:val="00253C9C"/>
    <w:rsid w:val="00254F3F"/>
    <w:rsid w:val="0025512A"/>
    <w:rsid w:val="002553E2"/>
    <w:rsid w:val="00257CDD"/>
    <w:rsid w:val="0026195D"/>
    <w:rsid w:val="00262737"/>
    <w:rsid w:val="00262CE0"/>
    <w:rsid w:val="0026550D"/>
    <w:rsid w:val="00267D8E"/>
    <w:rsid w:val="00274384"/>
    <w:rsid w:val="002744DA"/>
    <w:rsid w:val="00274CA3"/>
    <w:rsid w:val="00280092"/>
    <w:rsid w:val="00280984"/>
    <w:rsid w:val="002820D2"/>
    <w:rsid w:val="0028234C"/>
    <w:rsid w:val="0028300F"/>
    <w:rsid w:val="00285D76"/>
    <w:rsid w:val="00286CA9"/>
    <w:rsid w:val="0029152B"/>
    <w:rsid w:val="0029207B"/>
    <w:rsid w:val="00292A0B"/>
    <w:rsid w:val="002951FB"/>
    <w:rsid w:val="00297281"/>
    <w:rsid w:val="002A08E8"/>
    <w:rsid w:val="002A14C3"/>
    <w:rsid w:val="002A2AE5"/>
    <w:rsid w:val="002A36FB"/>
    <w:rsid w:val="002A472A"/>
    <w:rsid w:val="002A5EB9"/>
    <w:rsid w:val="002A60D8"/>
    <w:rsid w:val="002A7AB6"/>
    <w:rsid w:val="002B0A1F"/>
    <w:rsid w:val="002B164C"/>
    <w:rsid w:val="002B3629"/>
    <w:rsid w:val="002B3CD9"/>
    <w:rsid w:val="002B4066"/>
    <w:rsid w:val="002B5496"/>
    <w:rsid w:val="002B5804"/>
    <w:rsid w:val="002B5FFA"/>
    <w:rsid w:val="002B64AC"/>
    <w:rsid w:val="002B7A30"/>
    <w:rsid w:val="002B7B27"/>
    <w:rsid w:val="002C2476"/>
    <w:rsid w:val="002C3338"/>
    <w:rsid w:val="002C4A41"/>
    <w:rsid w:val="002C566B"/>
    <w:rsid w:val="002D26E3"/>
    <w:rsid w:val="002D3586"/>
    <w:rsid w:val="002D3B84"/>
    <w:rsid w:val="002D3F74"/>
    <w:rsid w:val="002D4A2A"/>
    <w:rsid w:val="002D530E"/>
    <w:rsid w:val="002D54ED"/>
    <w:rsid w:val="002D5FB3"/>
    <w:rsid w:val="002D6280"/>
    <w:rsid w:val="002D65F2"/>
    <w:rsid w:val="002E0571"/>
    <w:rsid w:val="002E18ED"/>
    <w:rsid w:val="002E2275"/>
    <w:rsid w:val="002E4A24"/>
    <w:rsid w:val="002E5536"/>
    <w:rsid w:val="002E7BCA"/>
    <w:rsid w:val="002F027E"/>
    <w:rsid w:val="002F07DE"/>
    <w:rsid w:val="002F102D"/>
    <w:rsid w:val="002F2710"/>
    <w:rsid w:val="002F2ED5"/>
    <w:rsid w:val="002F3942"/>
    <w:rsid w:val="002F5DB7"/>
    <w:rsid w:val="002F5EF9"/>
    <w:rsid w:val="002F6E0D"/>
    <w:rsid w:val="002F72E2"/>
    <w:rsid w:val="003016C0"/>
    <w:rsid w:val="00301B3B"/>
    <w:rsid w:val="003023E3"/>
    <w:rsid w:val="00302494"/>
    <w:rsid w:val="00302814"/>
    <w:rsid w:val="003030E9"/>
    <w:rsid w:val="003035DA"/>
    <w:rsid w:val="0030535A"/>
    <w:rsid w:val="00306427"/>
    <w:rsid w:val="00306FFF"/>
    <w:rsid w:val="003074D6"/>
    <w:rsid w:val="00307C90"/>
    <w:rsid w:val="00307F43"/>
    <w:rsid w:val="003122BD"/>
    <w:rsid w:val="00312443"/>
    <w:rsid w:val="00315305"/>
    <w:rsid w:val="003159A5"/>
    <w:rsid w:val="00315D1B"/>
    <w:rsid w:val="003169D8"/>
    <w:rsid w:val="00316B87"/>
    <w:rsid w:val="00320EA1"/>
    <w:rsid w:val="00322C77"/>
    <w:rsid w:val="0032471A"/>
    <w:rsid w:val="00325891"/>
    <w:rsid w:val="00330D6E"/>
    <w:rsid w:val="003337C2"/>
    <w:rsid w:val="0033656C"/>
    <w:rsid w:val="00337A8B"/>
    <w:rsid w:val="003400A9"/>
    <w:rsid w:val="0034099E"/>
    <w:rsid w:val="00341BD4"/>
    <w:rsid w:val="00342198"/>
    <w:rsid w:val="00342C6D"/>
    <w:rsid w:val="003445CB"/>
    <w:rsid w:val="00344BC0"/>
    <w:rsid w:val="00345A9E"/>
    <w:rsid w:val="003461AC"/>
    <w:rsid w:val="0035098E"/>
    <w:rsid w:val="00351394"/>
    <w:rsid w:val="0035179C"/>
    <w:rsid w:val="00351ACA"/>
    <w:rsid w:val="00352636"/>
    <w:rsid w:val="00356239"/>
    <w:rsid w:val="00360A95"/>
    <w:rsid w:val="003610CD"/>
    <w:rsid w:val="00362E58"/>
    <w:rsid w:val="003647DC"/>
    <w:rsid w:val="003654B1"/>
    <w:rsid w:val="00365D0A"/>
    <w:rsid w:val="00366C45"/>
    <w:rsid w:val="00371299"/>
    <w:rsid w:val="00371438"/>
    <w:rsid w:val="003769DB"/>
    <w:rsid w:val="00376A75"/>
    <w:rsid w:val="003773CB"/>
    <w:rsid w:val="00382D3B"/>
    <w:rsid w:val="003868E7"/>
    <w:rsid w:val="00386EDD"/>
    <w:rsid w:val="0038700A"/>
    <w:rsid w:val="00391D81"/>
    <w:rsid w:val="0039234B"/>
    <w:rsid w:val="00392351"/>
    <w:rsid w:val="003927DB"/>
    <w:rsid w:val="00393422"/>
    <w:rsid w:val="00394030"/>
    <w:rsid w:val="00394697"/>
    <w:rsid w:val="003967C2"/>
    <w:rsid w:val="003973C8"/>
    <w:rsid w:val="003977C8"/>
    <w:rsid w:val="003A3D05"/>
    <w:rsid w:val="003A4CD4"/>
    <w:rsid w:val="003A4DB5"/>
    <w:rsid w:val="003A78DB"/>
    <w:rsid w:val="003A7C39"/>
    <w:rsid w:val="003B2FCA"/>
    <w:rsid w:val="003B3413"/>
    <w:rsid w:val="003B3694"/>
    <w:rsid w:val="003C167B"/>
    <w:rsid w:val="003C190F"/>
    <w:rsid w:val="003C3815"/>
    <w:rsid w:val="003C43C7"/>
    <w:rsid w:val="003C4FC8"/>
    <w:rsid w:val="003C55BE"/>
    <w:rsid w:val="003C5801"/>
    <w:rsid w:val="003D14B8"/>
    <w:rsid w:val="003D29DF"/>
    <w:rsid w:val="003D32AF"/>
    <w:rsid w:val="003D57BC"/>
    <w:rsid w:val="003D5FAC"/>
    <w:rsid w:val="003E1082"/>
    <w:rsid w:val="003E252C"/>
    <w:rsid w:val="003E3CFF"/>
    <w:rsid w:val="003E659B"/>
    <w:rsid w:val="003E692B"/>
    <w:rsid w:val="003F06E8"/>
    <w:rsid w:val="003F092E"/>
    <w:rsid w:val="003F20E5"/>
    <w:rsid w:val="003F29ED"/>
    <w:rsid w:val="003F3B47"/>
    <w:rsid w:val="003F4BAD"/>
    <w:rsid w:val="003F5691"/>
    <w:rsid w:val="003F7872"/>
    <w:rsid w:val="00400C64"/>
    <w:rsid w:val="00401D4F"/>
    <w:rsid w:val="00402377"/>
    <w:rsid w:val="00402D23"/>
    <w:rsid w:val="0040395A"/>
    <w:rsid w:val="0040770B"/>
    <w:rsid w:val="00407DFE"/>
    <w:rsid w:val="004104B7"/>
    <w:rsid w:val="0041348E"/>
    <w:rsid w:val="00413E7D"/>
    <w:rsid w:val="004150C9"/>
    <w:rsid w:val="00415507"/>
    <w:rsid w:val="00416D50"/>
    <w:rsid w:val="00421F84"/>
    <w:rsid w:val="00423A2B"/>
    <w:rsid w:val="00423E98"/>
    <w:rsid w:val="00424131"/>
    <w:rsid w:val="004248D2"/>
    <w:rsid w:val="004254A5"/>
    <w:rsid w:val="00425E69"/>
    <w:rsid w:val="00427DB2"/>
    <w:rsid w:val="00431364"/>
    <w:rsid w:val="00431602"/>
    <w:rsid w:val="00431A20"/>
    <w:rsid w:val="00431F76"/>
    <w:rsid w:val="00432926"/>
    <w:rsid w:val="00432996"/>
    <w:rsid w:val="0043302B"/>
    <w:rsid w:val="00433606"/>
    <w:rsid w:val="00433DEB"/>
    <w:rsid w:val="00436D51"/>
    <w:rsid w:val="00437B52"/>
    <w:rsid w:val="004412C9"/>
    <w:rsid w:val="004428DD"/>
    <w:rsid w:val="00443C2D"/>
    <w:rsid w:val="00444739"/>
    <w:rsid w:val="0045104E"/>
    <w:rsid w:val="004512EF"/>
    <w:rsid w:val="0045140A"/>
    <w:rsid w:val="00453975"/>
    <w:rsid w:val="004552D0"/>
    <w:rsid w:val="0045715D"/>
    <w:rsid w:val="00460A1D"/>
    <w:rsid w:val="0046144D"/>
    <w:rsid w:val="00461D84"/>
    <w:rsid w:val="004626F7"/>
    <w:rsid w:val="00464246"/>
    <w:rsid w:val="00466BDC"/>
    <w:rsid w:val="004677ED"/>
    <w:rsid w:val="00467A36"/>
    <w:rsid w:val="00467B53"/>
    <w:rsid w:val="004721FE"/>
    <w:rsid w:val="00473409"/>
    <w:rsid w:val="00474BBC"/>
    <w:rsid w:val="00475EA2"/>
    <w:rsid w:val="00482196"/>
    <w:rsid w:val="004839F0"/>
    <w:rsid w:val="004848FB"/>
    <w:rsid w:val="00484B9D"/>
    <w:rsid w:val="004866E2"/>
    <w:rsid w:val="0048757C"/>
    <w:rsid w:val="004904E2"/>
    <w:rsid w:val="0049704D"/>
    <w:rsid w:val="0049723F"/>
    <w:rsid w:val="004A0623"/>
    <w:rsid w:val="004A1D78"/>
    <w:rsid w:val="004A20DA"/>
    <w:rsid w:val="004A4E48"/>
    <w:rsid w:val="004A517B"/>
    <w:rsid w:val="004A536E"/>
    <w:rsid w:val="004A585A"/>
    <w:rsid w:val="004B1009"/>
    <w:rsid w:val="004B2AAB"/>
    <w:rsid w:val="004B370A"/>
    <w:rsid w:val="004B5139"/>
    <w:rsid w:val="004B72D6"/>
    <w:rsid w:val="004B7B4C"/>
    <w:rsid w:val="004C015B"/>
    <w:rsid w:val="004C1228"/>
    <w:rsid w:val="004C19DA"/>
    <w:rsid w:val="004C2896"/>
    <w:rsid w:val="004C5A88"/>
    <w:rsid w:val="004D0456"/>
    <w:rsid w:val="004D0751"/>
    <w:rsid w:val="004D09FD"/>
    <w:rsid w:val="004D0AD5"/>
    <w:rsid w:val="004D173D"/>
    <w:rsid w:val="004D1D94"/>
    <w:rsid w:val="004D2FBE"/>
    <w:rsid w:val="004D5EE2"/>
    <w:rsid w:val="004E1835"/>
    <w:rsid w:val="004E29C4"/>
    <w:rsid w:val="004E475A"/>
    <w:rsid w:val="004E5D84"/>
    <w:rsid w:val="004F1248"/>
    <w:rsid w:val="004F17FA"/>
    <w:rsid w:val="004F2359"/>
    <w:rsid w:val="004F2FB3"/>
    <w:rsid w:val="004F4BEF"/>
    <w:rsid w:val="004F5286"/>
    <w:rsid w:val="004F5438"/>
    <w:rsid w:val="004F561E"/>
    <w:rsid w:val="004F7CB2"/>
    <w:rsid w:val="005009E0"/>
    <w:rsid w:val="00500B29"/>
    <w:rsid w:val="005028F0"/>
    <w:rsid w:val="0050415A"/>
    <w:rsid w:val="005042EB"/>
    <w:rsid w:val="005048C0"/>
    <w:rsid w:val="00506248"/>
    <w:rsid w:val="0050638B"/>
    <w:rsid w:val="00507D04"/>
    <w:rsid w:val="005135F4"/>
    <w:rsid w:val="005167F8"/>
    <w:rsid w:val="00516F69"/>
    <w:rsid w:val="0051701D"/>
    <w:rsid w:val="00520164"/>
    <w:rsid w:val="00520D10"/>
    <w:rsid w:val="00520E01"/>
    <w:rsid w:val="005213CF"/>
    <w:rsid w:val="00521943"/>
    <w:rsid w:val="00521C2A"/>
    <w:rsid w:val="00521E48"/>
    <w:rsid w:val="00522BCC"/>
    <w:rsid w:val="00523A99"/>
    <w:rsid w:val="00523C09"/>
    <w:rsid w:val="00523FAF"/>
    <w:rsid w:val="005271AC"/>
    <w:rsid w:val="00527969"/>
    <w:rsid w:val="00527ACA"/>
    <w:rsid w:val="00531978"/>
    <w:rsid w:val="00532DD4"/>
    <w:rsid w:val="00533070"/>
    <w:rsid w:val="00533623"/>
    <w:rsid w:val="00535949"/>
    <w:rsid w:val="00535F43"/>
    <w:rsid w:val="00540849"/>
    <w:rsid w:val="00541F8D"/>
    <w:rsid w:val="005427E6"/>
    <w:rsid w:val="00542BF2"/>
    <w:rsid w:val="00543063"/>
    <w:rsid w:val="005436EB"/>
    <w:rsid w:val="00544510"/>
    <w:rsid w:val="005448AF"/>
    <w:rsid w:val="00550DF6"/>
    <w:rsid w:val="005510CA"/>
    <w:rsid w:val="0055589E"/>
    <w:rsid w:val="00555C5E"/>
    <w:rsid w:val="00556A19"/>
    <w:rsid w:val="00557DB1"/>
    <w:rsid w:val="00561654"/>
    <w:rsid w:val="00562144"/>
    <w:rsid w:val="00562991"/>
    <w:rsid w:val="0056371A"/>
    <w:rsid w:val="005650AB"/>
    <w:rsid w:val="00565F0A"/>
    <w:rsid w:val="00566C35"/>
    <w:rsid w:val="00570C48"/>
    <w:rsid w:val="00571D1F"/>
    <w:rsid w:val="0057228D"/>
    <w:rsid w:val="00573364"/>
    <w:rsid w:val="00576BE8"/>
    <w:rsid w:val="00576CA4"/>
    <w:rsid w:val="005801F0"/>
    <w:rsid w:val="00581BDD"/>
    <w:rsid w:val="0058239A"/>
    <w:rsid w:val="00584447"/>
    <w:rsid w:val="005851D3"/>
    <w:rsid w:val="00585257"/>
    <w:rsid w:val="00586C6B"/>
    <w:rsid w:val="00587B81"/>
    <w:rsid w:val="00587E98"/>
    <w:rsid w:val="00591E2F"/>
    <w:rsid w:val="0059547A"/>
    <w:rsid w:val="0059647A"/>
    <w:rsid w:val="00596C04"/>
    <w:rsid w:val="005A1A62"/>
    <w:rsid w:val="005A24EA"/>
    <w:rsid w:val="005A28B4"/>
    <w:rsid w:val="005A28BD"/>
    <w:rsid w:val="005A3A2E"/>
    <w:rsid w:val="005A3BF6"/>
    <w:rsid w:val="005A43E4"/>
    <w:rsid w:val="005A75F3"/>
    <w:rsid w:val="005B05C7"/>
    <w:rsid w:val="005B113D"/>
    <w:rsid w:val="005B142F"/>
    <w:rsid w:val="005B1B41"/>
    <w:rsid w:val="005B34D1"/>
    <w:rsid w:val="005B78FA"/>
    <w:rsid w:val="005B791C"/>
    <w:rsid w:val="005B7EB5"/>
    <w:rsid w:val="005C03CC"/>
    <w:rsid w:val="005C048A"/>
    <w:rsid w:val="005C0A4E"/>
    <w:rsid w:val="005C13E4"/>
    <w:rsid w:val="005C1FE2"/>
    <w:rsid w:val="005C3246"/>
    <w:rsid w:val="005C7EC9"/>
    <w:rsid w:val="005D07C7"/>
    <w:rsid w:val="005D0BEB"/>
    <w:rsid w:val="005D1278"/>
    <w:rsid w:val="005D127A"/>
    <w:rsid w:val="005D1559"/>
    <w:rsid w:val="005D36A6"/>
    <w:rsid w:val="005D67A9"/>
    <w:rsid w:val="005D6FB4"/>
    <w:rsid w:val="005E0B0D"/>
    <w:rsid w:val="005E1561"/>
    <w:rsid w:val="005E1C07"/>
    <w:rsid w:val="005E3E19"/>
    <w:rsid w:val="005E637D"/>
    <w:rsid w:val="005E73BA"/>
    <w:rsid w:val="005F0832"/>
    <w:rsid w:val="005F0AEE"/>
    <w:rsid w:val="005F247C"/>
    <w:rsid w:val="005F28D5"/>
    <w:rsid w:val="005F420D"/>
    <w:rsid w:val="005F69B2"/>
    <w:rsid w:val="00601524"/>
    <w:rsid w:val="00606DF9"/>
    <w:rsid w:val="0060720F"/>
    <w:rsid w:val="00607D40"/>
    <w:rsid w:val="00611058"/>
    <w:rsid w:val="00612874"/>
    <w:rsid w:val="0061521B"/>
    <w:rsid w:val="006162EC"/>
    <w:rsid w:val="006209D3"/>
    <w:rsid w:val="006211BC"/>
    <w:rsid w:val="006211CC"/>
    <w:rsid w:val="00621B43"/>
    <w:rsid w:val="006232A4"/>
    <w:rsid w:val="006277D5"/>
    <w:rsid w:val="00631E0C"/>
    <w:rsid w:val="006328EF"/>
    <w:rsid w:val="00636D58"/>
    <w:rsid w:val="0064020E"/>
    <w:rsid w:val="0064045D"/>
    <w:rsid w:val="0064049A"/>
    <w:rsid w:val="00644879"/>
    <w:rsid w:val="00644D0D"/>
    <w:rsid w:val="006450EF"/>
    <w:rsid w:val="00646169"/>
    <w:rsid w:val="006462E6"/>
    <w:rsid w:val="006472DE"/>
    <w:rsid w:val="00652074"/>
    <w:rsid w:val="006530DB"/>
    <w:rsid w:val="00654927"/>
    <w:rsid w:val="00654DE6"/>
    <w:rsid w:val="0065680C"/>
    <w:rsid w:val="00656F1B"/>
    <w:rsid w:val="00662370"/>
    <w:rsid w:val="00662BAD"/>
    <w:rsid w:val="0066397F"/>
    <w:rsid w:val="00663FCC"/>
    <w:rsid w:val="006657FA"/>
    <w:rsid w:val="00665A0D"/>
    <w:rsid w:val="00666184"/>
    <w:rsid w:val="00673DB4"/>
    <w:rsid w:val="00674BE7"/>
    <w:rsid w:val="006826E8"/>
    <w:rsid w:val="006833FE"/>
    <w:rsid w:val="00683CBF"/>
    <w:rsid w:val="006846F1"/>
    <w:rsid w:val="006848C7"/>
    <w:rsid w:val="00684C20"/>
    <w:rsid w:val="00686811"/>
    <w:rsid w:val="00690719"/>
    <w:rsid w:val="00692811"/>
    <w:rsid w:val="00693A69"/>
    <w:rsid w:val="00695C16"/>
    <w:rsid w:val="00696809"/>
    <w:rsid w:val="00697FC6"/>
    <w:rsid w:val="006A2A8E"/>
    <w:rsid w:val="006A2C46"/>
    <w:rsid w:val="006A2FAA"/>
    <w:rsid w:val="006A4257"/>
    <w:rsid w:val="006A5544"/>
    <w:rsid w:val="006A5A05"/>
    <w:rsid w:val="006A6C17"/>
    <w:rsid w:val="006A7686"/>
    <w:rsid w:val="006B1645"/>
    <w:rsid w:val="006B18CD"/>
    <w:rsid w:val="006B2290"/>
    <w:rsid w:val="006B3BE1"/>
    <w:rsid w:val="006B4FBC"/>
    <w:rsid w:val="006B592E"/>
    <w:rsid w:val="006B7397"/>
    <w:rsid w:val="006C21D5"/>
    <w:rsid w:val="006C251A"/>
    <w:rsid w:val="006C2F0D"/>
    <w:rsid w:val="006C3100"/>
    <w:rsid w:val="006C6104"/>
    <w:rsid w:val="006C76AE"/>
    <w:rsid w:val="006D0B40"/>
    <w:rsid w:val="006D1697"/>
    <w:rsid w:val="006D1B74"/>
    <w:rsid w:val="006D2549"/>
    <w:rsid w:val="006D2723"/>
    <w:rsid w:val="006D3973"/>
    <w:rsid w:val="006D6680"/>
    <w:rsid w:val="006E1387"/>
    <w:rsid w:val="006E3325"/>
    <w:rsid w:val="006E3AEF"/>
    <w:rsid w:val="006E5950"/>
    <w:rsid w:val="006E6630"/>
    <w:rsid w:val="006F1016"/>
    <w:rsid w:val="006F1750"/>
    <w:rsid w:val="006F182F"/>
    <w:rsid w:val="006F1EC3"/>
    <w:rsid w:val="006F1F9A"/>
    <w:rsid w:val="006F2326"/>
    <w:rsid w:val="006F28DF"/>
    <w:rsid w:val="006F4112"/>
    <w:rsid w:val="006F4905"/>
    <w:rsid w:val="006F6DDB"/>
    <w:rsid w:val="006F74E1"/>
    <w:rsid w:val="006F7D0B"/>
    <w:rsid w:val="00701CA9"/>
    <w:rsid w:val="00703081"/>
    <w:rsid w:val="007054DF"/>
    <w:rsid w:val="00705A1B"/>
    <w:rsid w:val="007074D0"/>
    <w:rsid w:val="00707C8A"/>
    <w:rsid w:val="007113C7"/>
    <w:rsid w:val="007117E5"/>
    <w:rsid w:val="00712A9A"/>
    <w:rsid w:val="00713BD6"/>
    <w:rsid w:val="00714316"/>
    <w:rsid w:val="00715D28"/>
    <w:rsid w:val="00716B04"/>
    <w:rsid w:val="00720CA5"/>
    <w:rsid w:val="0072232D"/>
    <w:rsid w:val="00722523"/>
    <w:rsid w:val="007236D0"/>
    <w:rsid w:val="007238CB"/>
    <w:rsid w:val="00724BEC"/>
    <w:rsid w:val="007256EC"/>
    <w:rsid w:val="0073140E"/>
    <w:rsid w:val="00733A8E"/>
    <w:rsid w:val="007351D4"/>
    <w:rsid w:val="00736088"/>
    <w:rsid w:val="007363A1"/>
    <w:rsid w:val="00737728"/>
    <w:rsid w:val="007420F7"/>
    <w:rsid w:val="00743F42"/>
    <w:rsid w:val="00744491"/>
    <w:rsid w:val="00746373"/>
    <w:rsid w:val="00746A66"/>
    <w:rsid w:val="007479DA"/>
    <w:rsid w:val="00750D0A"/>
    <w:rsid w:val="00751B32"/>
    <w:rsid w:val="0075299A"/>
    <w:rsid w:val="00756A63"/>
    <w:rsid w:val="00760D72"/>
    <w:rsid w:val="00762BE5"/>
    <w:rsid w:val="00764273"/>
    <w:rsid w:val="0076492A"/>
    <w:rsid w:val="00765008"/>
    <w:rsid w:val="00765C33"/>
    <w:rsid w:val="00765CF3"/>
    <w:rsid w:val="00766AF6"/>
    <w:rsid w:val="00767392"/>
    <w:rsid w:val="00770EA7"/>
    <w:rsid w:val="00771E80"/>
    <w:rsid w:val="00773D7C"/>
    <w:rsid w:val="00776F56"/>
    <w:rsid w:val="00777D6C"/>
    <w:rsid w:val="00781159"/>
    <w:rsid w:val="00783F17"/>
    <w:rsid w:val="0078482F"/>
    <w:rsid w:val="00786A45"/>
    <w:rsid w:val="007875E6"/>
    <w:rsid w:val="007902F3"/>
    <w:rsid w:val="00791319"/>
    <w:rsid w:val="00793664"/>
    <w:rsid w:val="007947F2"/>
    <w:rsid w:val="0079545C"/>
    <w:rsid w:val="007A1729"/>
    <w:rsid w:val="007A18E1"/>
    <w:rsid w:val="007A20B3"/>
    <w:rsid w:val="007A20CD"/>
    <w:rsid w:val="007A3435"/>
    <w:rsid w:val="007A466C"/>
    <w:rsid w:val="007A4BC4"/>
    <w:rsid w:val="007A51E2"/>
    <w:rsid w:val="007A6538"/>
    <w:rsid w:val="007A65D6"/>
    <w:rsid w:val="007A7833"/>
    <w:rsid w:val="007B0D82"/>
    <w:rsid w:val="007B29E3"/>
    <w:rsid w:val="007B29ED"/>
    <w:rsid w:val="007B302C"/>
    <w:rsid w:val="007B3434"/>
    <w:rsid w:val="007B3A39"/>
    <w:rsid w:val="007B4B25"/>
    <w:rsid w:val="007B55C2"/>
    <w:rsid w:val="007B781C"/>
    <w:rsid w:val="007C0426"/>
    <w:rsid w:val="007C0726"/>
    <w:rsid w:val="007C083E"/>
    <w:rsid w:val="007C0EB4"/>
    <w:rsid w:val="007C166E"/>
    <w:rsid w:val="007C3D9D"/>
    <w:rsid w:val="007C5AD3"/>
    <w:rsid w:val="007C66FE"/>
    <w:rsid w:val="007C7EA6"/>
    <w:rsid w:val="007D132E"/>
    <w:rsid w:val="007D212D"/>
    <w:rsid w:val="007D2514"/>
    <w:rsid w:val="007D2DAC"/>
    <w:rsid w:val="007D3014"/>
    <w:rsid w:val="007D31A2"/>
    <w:rsid w:val="007D3F64"/>
    <w:rsid w:val="007D580C"/>
    <w:rsid w:val="007D5F36"/>
    <w:rsid w:val="007E241D"/>
    <w:rsid w:val="007E38A8"/>
    <w:rsid w:val="007E465D"/>
    <w:rsid w:val="007E4CC5"/>
    <w:rsid w:val="007E5E73"/>
    <w:rsid w:val="007F046C"/>
    <w:rsid w:val="007F0C01"/>
    <w:rsid w:val="007F27F9"/>
    <w:rsid w:val="007F34AE"/>
    <w:rsid w:val="007F3BD9"/>
    <w:rsid w:val="007F3D28"/>
    <w:rsid w:val="007F4B3C"/>
    <w:rsid w:val="007F50A6"/>
    <w:rsid w:val="007F54B1"/>
    <w:rsid w:val="007F5DEB"/>
    <w:rsid w:val="007F5EAE"/>
    <w:rsid w:val="00800AC0"/>
    <w:rsid w:val="008010BE"/>
    <w:rsid w:val="008017CC"/>
    <w:rsid w:val="00801D01"/>
    <w:rsid w:val="00801F02"/>
    <w:rsid w:val="00802F7D"/>
    <w:rsid w:val="00803989"/>
    <w:rsid w:val="0080400C"/>
    <w:rsid w:val="00805075"/>
    <w:rsid w:val="00805A88"/>
    <w:rsid w:val="00807064"/>
    <w:rsid w:val="0081059A"/>
    <w:rsid w:val="00810704"/>
    <w:rsid w:val="008120D7"/>
    <w:rsid w:val="00812269"/>
    <w:rsid w:val="00815354"/>
    <w:rsid w:val="00815A24"/>
    <w:rsid w:val="00815C5B"/>
    <w:rsid w:val="00816A2D"/>
    <w:rsid w:val="008177E1"/>
    <w:rsid w:val="00820F96"/>
    <w:rsid w:val="008243D2"/>
    <w:rsid w:val="00824AEE"/>
    <w:rsid w:val="0082673B"/>
    <w:rsid w:val="00826840"/>
    <w:rsid w:val="00826EAF"/>
    <w:rsid w:val="00827079"/>
    <w:rsid w:val="00827B58"/>
    <w:rsid w:val="00827C12"/>
    <w:rsid w:val="00830782"/>
    <w:rsid w:val="00830A64"/>
    <w:rsid w:val="00830EAF"/>
    <w:rsid w:val="00831128"/>
    <w:rsid w:val="008313A0"/>
    <w:rsid w:val="008323AF"/>
    <w:rsid w:val="0083280B"/>
    <w:rsid w:val="008348E4"/>
    <w:rsid w:val="008362F2"/>
    <w:rsid w:val="00836708"/>
    <w:rsid w:val="00837631"/>
    <w:rsid w:val="00840113"/>
    <w:rsid w:val="008407E3"/>
    <w:rsid w:val="0084235B"/>
    <w:rsid w:val="00842866"/>
    <w:rsid w:val="00844D41"/>
    <w:rsid w:val="008454DD"/>
    <w:rsid w:val="00845D07"/>
    <w:rsid w:val="00845FAD"/>
    <w:rsid w:val="008465B8"/>
    <w:rsid w:val="00846FEA"/>
    <w:rsid w:val="0085023D"/>
    <w:rsid w:val="008514CF"/>
    <w:rsid w:val="00854E38"/>
    <w:rsid w:val="00855FFA"/>
    <w:rsid w:val="008564F2"/>
    <w:rsid w:val="00857153"/>
    <w:rsid w:val="00857205"/>
    <w:rsid w:val="0085733E"/>
    <w:rsid w:val="00860924"/>
    <w:rsid w:val="0086143C"/>
    <w:rsid w:val="00861CD6"/>
    <w:rsid w:val="00863F55"/>
    <w:rsid w:val="008669A6"/>
    <w:rsid w:val="00867A50"/>
    <w:rsid w:val="00867F52"/>
    <w:rsid w:val="00872E73"/>
    <w:rsid w:val="00880B52"/>
    <w:rsid w:val="00882F3D"/>
    <w:rsid w:val="00884608"/>
    <w:rsid w:val="008852F9"/>
    <w:rsid w:val="00886733"/>
    <w:rsid w:val="008873E7"/>
    <w:rsid w:val="008878B5"/>
    <w:rsid w:val="00891EE5"/>
    <w:rsid w:val="0089234E"/>
    <w:rsid w:val="00893927"/>
    <w:rsid w:val="008940CB"/>
    <w:rsid w:val="00894BDA"/>
    <w:rsid w:val="008A093B"/>
    <w:rsid w:val="008A39A6"/>
    <w:rsid w:val="008A3A41"/>
    <w:rsid w:val="008A4CAA"/>
    <w:rsid w:val="008A578B"/>
    <w:rsid w:val="008A5EAE"/>
    <w:rsid w:val="008A5F4E"/>
    <w:rsid w:val="008A62BE"/>
    <w:rsid w:val="008B01B0"/>
    <w:rsid w:val="008B2209"/>
    <w:rsid w:val="008B3155"/>
    <w:rsid w:val="008B55B6"/>
    <w:rsid w:val="008B5A0A"/>
    <w:rsid w:val="008B6ACA"/>
    <w:rsid w:val="008B7293"/>
    <w:rsid w:val="008C1978"/>
    <w:rsid w:val="008C28C4"/>
    <w:rsid w:val="008C2F1A"/>
    <w:rsid w:val="008C3A80"/>
    <w:rsid w:val="008C519F"/>
    <w:rsid w:val="008C5BDD"/>
    <w:rsid w:val="008C6532"/>
    <w:rsid w:val="008C75F0"/>
    <w:rsid w:val="008D06DB"/>
    <w:rsid w:val="008D1977"/>
    <w:rsid w:val="008D7FA5"/>
    <w:rsid w:val="008E233E"/>
    <w:rsid w:val="008E2AF0"/>
    <w:rsid w:val="008E4342"/>
    <w:rsid w:val="008E4457"/>
    <w:rsid w:val="008E4A31"/>
    <w:rsid w:val="008E5496"/>
    <w:rsid w:val="008E555D"/>
    <w:rsid w:val="008E6AAE"/>
    <w:rsid w:val="008F0BC6"/>
    <w:rsid w:val="008F4623"/>
    <w:rsid w:val="008F487D"/>
    <w:rsid w:val="008F4C3D"/>
    <w:rsid w:val="008F4C4A"/>
    <w:rsid w:val="008F5420"/>
    <w:rsid w:val="008F5CB8"/>
    <w:rsid w:val="008F5ED8"/>
    <w:rsid w:val="008F6125"/>
    <w:rsid w:val="008F618C"/>
    <w:rsid w:val="008F6995"/>
    <w:rsid w:val="009000D7"/>
    <w:rsid w:val="009019E2"/>
    <w:rsid w:val="00905B31"/>
    <w:rsid w:val="00905B71"/>
    <w:rsid w:val="00905F32"/>
    <w:rsid w:val="00906745"/>
    <w:rsid w:val="00907F0D"/>
    <w:rsid w:val="009106B3"/>
    <w:rsid w:val="0091333D"/>
    <w:rsid w:val="00916F79"/>
    <w:rsid w:val="0091700A"/>
    <w:rsid w:val="00917015"/>
    <w:rsid w:val="009215C7"/>
    <w:rsid w:val="0092171F"/>
    <w:rsid w:val="0092452F"/>
    <w:rsid w:val="00930083"/>
    <w:rsid w:val="009314E4"/>
    <w:rsid w:val="00931811"/>
    <w:rsid w:val="0093410F"/>
    <w:rsid w:val="00934A8E"/>
    <w:rsid w:val="00934B40"/>
    <w:rsid w:val="009358F9"/>
    <w:rsid w:val="00935D2B"/>
    <w:rsid w:val="00935D33"/>
    <w:rsid w:val="00940094"/>
    <w:rsid w:val="00941C1F"/>
    <w:rsid w:val="009447FF"/>
    <w:rsid w:val="0094612D"/>
    <w:rsid w:val="0095021C"/>
    <w:rsid w:val="00950505"/>
    <w:rsid w:val="00950FEB"/>
    <w:rsid w:val="009518B8"/>
    <w:rsid w:val="00951C7E"/>
    <w:rsid w:val="00951C85"/>
    <w:rsid w:val="00952050"/>
    <w:rsid w:val="00952DA6"/>
    <w:rsid w:val="00953F51"/>
    <w:rsid w:val="0095515D"/>
    <w:rsid w:val="00955227"/>
    <w:rsid w:val="0095581B"/>
    <w:rsid w:val="00955845"/>
    <w:rsid w:val="00961274"/>
    <w:rsid w:val="00961523"/>
    <w:rsid w:val="00961576"/>
    <w:rsid w:val="00962AE1"/>
    <w:rsid w:val="00964E06"/>
    <w:rsid w:val="00965C09"/>
    <w:rsid w:val="0096638E"/>
    <w:rsid w:val="0096719D"/>
    <w:rsid w:val="009709E1"/>
    <w:rsid w:val="00971992"/>
    <w:rsid w:val="009725C0"/>
    <w:rsid w:val="00972A17"/>
    <w:rsid w:val="00972DFC"/>
    <w:rsid w:val="009746F5"/>
    <w:rsid w:val="00974FB6"/>
    <w:rsid w:val="009808FC"/>
    <w:rsid w:val="00981BAA"/>
    <w:rsid w:val="00981E16"/>
    <w:rsid w:val="00982CF9"/>
    <w:rsid w:val="0098390A"/>
    <w:rsid w:val="0098688B"/>
    <w:rsid w:val="009874D0"/>
    <w:rsid w:val="00991723"/>
    <w:rsid w:val="00991949"/>
    <w:rsid w:val="00993745"/>
    <w:rsid w:val="00994893"/>
    <w:rsid w:val="009953B7"/>
    <w:rsid w:val="009A0E48"/>
    <w:rsid w:val="009A0EFE"/>
    <w:rsid w:val="009A19DB"/>
    <w:rsid w:val="009A1D81"/>
    <w:rsid w:val="009A270A"/>
    <w:rsid w:val="009A36ED"/>
    <w:rsid w:val="009A3F59"/>
    <w:rsid w:val="009A4F6A"/>
    <w:rsid w:val="009A57E0"/>
    <w:rsid w:val="009A5C6E"/>
    <w:rsid w:val="009A67C5"/>
    <w:rsid w:val="009B1071"/>
    <w:rsid w:val="009B1BB4"/>
    <w:rsid w:val="009B1D7E"/>
    <w:rsid w:val="009B3A9F"/>
    <w:rsid w:val="009B3BB9"/>
    <w:rsid w:val="009B3FE8"/>
    <w:rsid w:val="009B46C4"/>
    <w:rsid w:val="009B61D4"/>
    <w:rsid w:val="009B63DD"/>
    <w:rsid w:val="009B660D"/>
    <w:rsid w:val="009C2E7E"/>
    <w:rsid w:val="009C30A1"/>
    <w:rsid w:val="009C3B8D"/>
    <w:rsid w:val="009C6EAB"/>
    <w:rsid w:val="009C70ED"/>
    <w:rsid w:val="009C737D"/>
    <w:rsid w:val="009D08C1"/>
    <w:rsid w:val="009D1AE6"/>
    <w:rsid w:val="009D2BF1"/>
    <w:rsid w:val="009D490E"/>
    <w:rsid w:val="009D5120"/>
    <w:rsid w:val="009E0BCA"/>
    <w:rsid w:val="009E135D"/>
    <w:rsid w:val="009E4A04"/>
    <w:rsid w:val="009E653C"/>
    <w:rsid w:val="009E6DCD"/>
    <w:rsid w:val="009E7D20"/>
    <w:rsid w:val="009F06C2"/>
    <w:rsid w:val="009F209C"/>
    <w:rsid w:val="009F2571"/>
    <w:rsid w:val="009F28C4"/>
    <w:rsid w:val="009F2F68"/>
    <w:rsid w:val="009F36F3"/>
    <w:rsid w:val="009F641F"/>
    <w:rsid w:val="009F73B8"/>
    <w:rsid w:val="00A04357"/>
    <w:rsid w:val="00A04452"/>
    <w:rsid w:val="00A047DB"/>
    <w:rsid w:val="00A04D60"/>
    <w:rsid w:val="00A06246"/>
    <w:rsid w:val="00A07498"/>
    <w:rsid w:val="00A101F5"/>
    <w:rsid w:val="00A1519F"/>
    <w:rsid w:val="00A16394"/>
    <w:rsid w:val="00A16421"/>
    <w:rsid w:val="00A17B29"/>
    <w:rsid w:val="00A219E2"/>
    <w:rsid w:val="00A221F4"/>
    <w:rsid w:val="00A2324D"/>
    <w:rsid w:val="00A2388F"/>
    <w:rsid w:val="00A250A6"/>
    <w:rsid w:val="00A32876"/>
    <w:rsid w:val="00A3310E"/>
    <w:rsid w:val="00A3333B"/>
    <w:rsid w:val="00A34385"/>
    <w:rsid w:val="00A347F2"/>
    <w:rsid w:val="00A35747"/>
    <w:rsid w:val="00A410AA"/>
    <w:rsid w:val="00A4176A"/>
    <w:rsid w:val="00A42F0F"/>
    <w:rsid w:val="00A4372C"/>
    <w:rsid w:val="00A451A2"/>
    <w:rsid w:val="00A457CD"/>
    <w:rsid w:val="00A45F3D"/>
    <w:rsid w:val="00A46C7A"/>
    <w:rsid w:val="00A500F0"/>
    <w:rsid w:val="00A5154C"/>
    <w:rsid w:val="00A51A6B"/>
    <w:rsid w:val="00A52962"/>
    <w:rsid w:val="00A55758"/>
    <w:rsid w:val="00A60B8F"/>
    <w:rsid w:val="00A63C75"/>
    <w:rsid w:val="00A6414D"/>
    <w:rsid w:val="00A6418B"/>
    <w:rsid w:val="00A649D2"/>
    <w:rsid w:val="00A64AC4"/>
    <w:rsid w:val="00A65690"/>
    <w:rsid w:val="00A70AE1"/>
    <w:rsid w:val="00A70EDB"/>
    <w:rsid w:val="00A716BE"/>
    <w:rsid w:val="00A71B71"/>
    <w:rsid w:val="00A752EC"/>
    <w:rsid w:val="00A80299"/>
    <w:rsid w:val="00A80920"/>
    <w:rsid w:val="00A80FCE"/>
    <w:rsid w:val="00A81650"/>
    <w:rsid w:val="00A8170C"/>
    <w:rsid w:val="00A81724"/>
    <w:rsid w:val="00A83394"/>
    <w:rsid w:val="00A83A6F"/>
    <w:rsid w:val="00A83ECC"/>
    <w:rsid w:val="00A8435F"/>
    <w:rsid w:val="00A84A24"/>
    <w:rsid w:val="00A854BC"/>
    <w:rsid w:val="00A86CD0"/>
    <w:rsid w:val="00A9064B"/>
    <w:rsid w:val="00A91D7F"/>
    <w:rsid w:val="00A9237E"/>
    <w:rsid w:val="00A92A73"/>
    <w:rsid w:val="00A93F55"/>
    <w:rsid w:val="00A96795"/>
    <w:rsid w:val="00A969E9"/>
    <w:rsid w:val="00AA0334"/>
    <w:rsid w:val="00AA04D1"/>
    <w:rsid w:val="00AA07D0"/>
    <w:rsid w:val="00AA09B2"/>
    <w:rsid w:val="00AA1682"/>
    <w:rsid w:val="00AA3247"/>
    <w:rsid w:val="00AA4AF0"/>
    <w:rsid w:val="00AA4AFA"/>
    <w:rsid w:val="00AA77F5"/>
    <w:rsid w:val="00AB03B3"/>
    <w:rsid w:val="00AB24B2"/>
    <w:rsid w:val="00AB3DBA"/>
    <w:rsid w:val="00AB48E0"/>
    <w:rsid w:val="00AB4947"/>
    <w:rsid w:val="00AB4E04"/>
    <w:rsid w:val="00AB5078"/>
    <w:rsid w:val="00AB54BA"/>
    <w:rsid w:val="00AB55D9"/>
    <w:rsid w:val="00AC1703"/>
    <w:rsid w:val="00AC17A1"/>
    <w:rsid w:val="00AC23ED"/>
    <w:rsid w:val="00AC3E5E"/>
    <w:rsid w:val="00AC5631"/>
    <w:rsid w:val="00AC5CB5"/>
    <w:rsid w:val="00AC6ADD"/>
    <w:rsid w:val="00AC701B"/>
    <w:rsid w:val="00AD0382"/>
    <w:rsid w:val="00AD1450"/>
    <w:rsid w:val="00AD4598"/>
    <w:rsid w:val="00AD51BF"/>
    <w:rsid w:val="00AD6B69"/>
    <w:rsid w:val="00AD7011"/>
    <w:rsid w:val="00AD7A45"/>
    <w:rsid w:val="00AE0380"/>
    <w:rsid w:val="00AE2FE3"/>
    <w:rsid w:val="00AE4E43"/>
    <w:rsid w:val="00AE4F78"/>
    <w:rsid w:val="00AE57CB"/>
    <w:rsid w:val="00AE67FA"/>
    <w:rsid w:val="00AE741E"/>
    <w:rsid w:val="00AE78F4"/>
    <w:rsid w:val="00AF0E85"/>
    <w:rsid w:val="00AF1967"/>
    <w:rsid w:val="00AF29F0"/>
    <w:rsid w:val="00AF37AB"/>
    <w:rsid w:val="00AF4575"/>
    <w:rsid w:val="00AF5491"/>
    <w:rsid w:val="00AF6B71"/>
    <w:rsid w:val="00AF7238"/>
    <w:rsid w:val="00B009E3"/>
    <w:rsid w:val="00B02F38"/>
    <w:rsid w:val="00B040C8"/>
    <w:rsid w:val="00B04334"/>
    <w:rsid w:val="00B046AC"/>
    <w:rsid w:val="00B12110"/>
    <w:rsid w:val="00B13B8F"/>
    <w:rsid w:val="00B16E97"/>
    <w:rsid w:val="00B16EDE"/>
    <w:rsid w:val="00B16F2C"/>
    <w:rsid w:val="00B1704F"/>
    <w:rsid w:val="00B20BE7"/>
    <w:rsid w:val="00B20D3B"/>
    <w:rsid w:val="00B211D1"/>
    <w:rsid w:val="00B21D3C"/>
    <w:rsid w:val="00B22313"/>
    <w:rsid w:val="00B22E95"/>
    <w:rsid w:val="00B23D75"/>
    <w:rsid w:val="00B249A8"/>
    <w:rsid w:val="00B2683F"/>
    <w:rsid w:val="00B27D43"/>
    <w:rsid w:val="00B303FB"/>
    <w:rsid w:val="00B314ED"/>
    <w:rsid w:val="00B32A9F"/>
    <w:rsid w:val="00B34CF0"/>
    <w:rsid w:val="00B35280"/>
    <w:rsid w:val="00B36A13"/>
    <w:rsid w:val="00B37932"/>
    <w:rsid w:val="00B414B3"/>
    <w:rsid w:val="00B41674"/>
    <w:rsid w:val="00B42BAF"/>
    <w:rsid w:val="00B43235"/>
    <w:rsid w:val="00B45754"/>
    <w:rsid w:val="00B47032"/>
    <w:rsid w:val="00B471DF"/>
    <w:rsid w:val="00B47C72"/>
    <w:rsid w:val="00B5077A"/>
    <w:rsid w:val="00B54151"/>
    <w:rsid w:val="00B5450F"/>
    <w:rsid w:val="00B5645C"/>
    <w:rsid w:val="00B567BC"/>
    <w:rsid w:val="00B56E5B"/>
    <w:rsid w:val="00B60BB3"/>
    <w:rsid w:val="00B618EA"/>
    <w:rsid w:val="00B61A0B"/>
    <w:rsid w:val="00B62C7C"/>
    <w:rsid w:val="00B6357E"/>
    <w:rsid w:val="00B63635"/>
    <w:rsid w:val="00B63A4C"/>
    <w:rsid w:val="00B656A5"/>
    <w:rsid w:val="00B65D3A"/>
    <w:rsid w:val="00B664A9"/>
    <w:rsid w:val="00B679F7"/>
    <w:rsid w:val="00B67F7F"/>
    <w:rsid w:val="00B715BE"/>
    <w:rsid w:val="00B73E9F"/>
    <w:rsid w:val="00B752F9"/>
    <w:rsid w:val="00B80051"/>
    <w:rsid w:val="00B81CC1"/>
    <w:rsid w:val="00B82C0D"/>
    <w:rsid w:val="00B8490B"/>
    <w:rsid w:val="00B84F51"/>
    <w:rsid w:val="00B854D1"/>
    <w:rsid w:val="00B85DFE"/>
    <w:rsid w:val="00B86BC6"/>
    <w:rsid w:val="00B87DB9"/>
    <w:rsid w:val="00B90A6A"/>
    <w:rsid w:val="00B91FB1"/>
    <w:rsid w:val="00B9335E"/>
    <w:rsid w:val="00B93408"/>
    <w:rsid w:val="00B939C6"/>
    <w:rsid w:val="00B93D85"/>
    <w:rsid w:val="00B93EF1"/>
    <w:rsid w:val="00B94965"/>
    <w:rsid w:val="00B95983"/>
    <w:rsid w:val="00B95EA8"/>
    <w:rsid w:val="00B960E5"/>
    <w:rsid w:val="00BA157A"/>
    <w:rsid w:val="00BA23A9"/>
    <w:rsid w:val="00BA3AB9"/>
    <w:rsid w:val="00BA5EFE"/>
    <w:rsid w:val="00BA6656"/>
    <w:rsid w:val="00BA6ADB"/>
    <w:rsid w:val="00BA6C60"/>
    <w:rsid w:val="00BB23AD"/>
    <w:rsid w:val="00BB55AC"/>
    <w:rsid w:val="00BB5AE6"/>
    <w:rsid w:val="00BB5DBC"/>
    <w:rsid w:val="00BB6A7D"/>
    <w:rsid w:val="00BC0A3B"/>
    <w:rsid w:val="00BC273D"/>
    <w:rsid w:val="00BC51AF"/>
    <w:rsid w:val="00BC64D3"/>
    <w:rsid w:val="00BC71E6"/>
    <w:rsid w:val="00BD25A4"/>
    <w:rsid w:val="00BD29D3"/>
    <w:rsid w:val="00BD6588"/>
    <w:rsid w:val="00BD6BFF"/>
    <w:rsid w:val="00BD7401"/>
    <w:rsid w:val="00BE02F3"/>
    <w:rsid w:val="00BE0AA7"/>
    <w:rsid w:val="00BE18CB"/>
    <w:rsid w:val="00BE2426"/>
    <w:rsid w:val="00BE2B31"/>
    <w:rsid w:val="00BE3CD3"/>
    <w:rsid w:val="00BE4A63"/>
    <w:rsid w:val="00BE57E1"/>
    <w:rsid w:val="00BE6283"/>
    <w:rsid w:val="00BE6AAD"/>
    <w:rsid w:val="00BF0593"/>
    <w:rsid w:val="00BF0F29"/>
    <w:rsid w:val="00BF2912"/>
    <w:rsid w:val="00BF5375"/>
    <w:rsid w:val="00BF539E"/>
    <w:rsid w:val="00BF5D4D"/>
    <w:rsid w:val="00BF6471"/>
    <w:rsid w:val="00C02E29"/>
    <w:rsid w:val="00C02F57"/>
    <w:rsid w:val="00C044F9"/>
    <w:rsid w:val="00C055DA"/>
    <w:rsid w:val="00C06119"/>
    <w:rsid w:val="00C0634D"/>
    <w:rsid w:val="00C06CE0"/>
    <w:rsid w:val="00C120C7"/>
    <w:rsid w:val="00C1297A"/>
    <w:rsid w:val="00C13B0B"/>
    <w:rsid w:val="00C140D7"/>
    <w:rsid w:val="00C1502D"/>
    <w:rsid w:val="00C16C16"/>
    <w:rsid w:val="00C203CA"/>
    <w:rsid w:val="00C21C82"/>
    <w:rsid w:val="00C22159"/>
    <w:rsid w:val="00C22AAF"/>
    <w:rsid w:val="00C22DB4"/>
    <w:rsid w:val="00C23FE2"/>
    <w:rsid w:val="00C27421"/>
    <w:rsid w:val="00C27DA9"/>
    <w:rsid w:val="00C30219"/>
    <w:rsid w:val="00C3097E"/>
    <w:rsid w:val="00C32B2A"/>
    <w:rsid w:val="00C3386C"/>
    <w:rsid w:val="00C33F90"/>
    <w:rsid w:val="00C34F53"/>
    <w:rsid w:val="00C35852"/>
    <w:rsid w:val="00C36BF7"/>
    <w:rsid w:val="00C40226"/>
    <w:rsid w:val="00C409E8"/>
    <w:rsid w:val="00C41071"/>
    <w:rsid w:val="00C41C38"/>
    <w:rsid w:val="00C42E74"/>
    <w:rsid w:val="00C52815"/>
    <w:rsid w:val="00C53B4F"/>
    <w:rsid w:val="00C53C25"/>
    <w:rsid w:val="00C546BB"/>
    <w:rsid w:val="00C54800"/>
    <w:rsid w:val="00C572EB"/>
    <w:rsid w:val="00C574C9"/>
    <w:rsid w:val="00C578C4"/>
    <w:rsid w:val="00C57AC8"/>
    <w:rsid w:val="00C637CB"/>
    <w:rsid w:val="00C646B9"/>
    <w:rsid w:val="00C64C1B"/>
    <w:rsid w:val="00C66096"/>
    <w:rsid w:val="00C664E8"/>
    <w:rsid w:val="00C6690C"/>
    <w:rsid w:val="00C673CF"/>
    <w:rsid w:val="00C67F97"/>
    <w:rsid w:val="00C703CC"/>
    <w:rsid w:val="00C730B4"/>
    <w:rsid w:val="00C734A0"/>
    <w:rsid w:val="00C74212"/>
    <w:rsid w:val="00C76D37"/>
    <w:rsid w:val="00C772AC"/>
    <w:rsid w:val="00C80515"/>
    <w:rsid w:val="00C80E1A"/>
    <w:rsid w:val="00C8100E"/>
    <w:rsid w:val="00C82179"/>
    <w:rsid w:val="00C827B0"/>
    <w:rsid w:val="00C831D5"/>
    <w:rsid w:val="00C839B2"/>
    <w:rsid w:val="00C85FBC"/>
    <w:rsid w:val="00C86F41"/>
    <w:rsid w:val="00C93F8F"/>
    <w:rsid w:val="00C940D0"/>
    <w:rsid w:val="00C94DC9"/>
    <w:rsid w:val="00C95EFA"/>
    <w:rsid w:val="00C96A75"/>
    <w:rsid w:val="00CA1271"/>
    <w:rsid w:val="00CA1C4C"/>
    <w:rsid w:val="00CA24E1"/>
    <w:rsid w:val="00CA4100"/>
    <w:rsid w:val="00CA67F1"/>
    <w:rsid w:val="00CA76C7"/>
    <w:rsid w:val="00CB0FBF"/>
    <w:rsid w:val="00CB13BE"/>
    <w:rsid w:val="00CB29A7"/>
    <w:rsid w:val="00CB29F2"/>
    <w:rsid w:val="00CB42B7"/>
    <w:rsid w:val="00CB4584"/>
    <w:rsid w:val="00CB6555"/>
    <w:rsid w:val="00CC0D04"/>
    <w:rsid w:val="00CC4928"/>
    <w:rsid w:val="00CC4E37"/>
    <w:rsid w:val="00CC4E62"/>
    <w:rsid w:val="00CC677F"/>
    <w:rsid w:val="00CC67BB"/>
    <w:rsid w:val="00CC7008"/>
    <w:rsid w:val="00CC7041"/>
    <w:rsid w:val="00CC76E6"/>
    <w:rsid w:val="00CC7BFA"/>
    <w:rsid w:val="00CD3A1E"/>
    <w:rsid w:val="00CD6EEE"/>
    <w:rsid w:val="00CD76C4"/>
    <w:rsid w:val="00CD77F9"/>
    <w:rsid w:val="00CE01A3"/>
    <w:rsid w:val="00CE135F"/>
    <w:rsid w:val="00CE1E16"/>
    <w:rsid w:val="00CE543B"/>
    <w:rsid w:val="00CE6584"/>
    <w:rsid w:val="00CE6EC6"/>
    <w:rsid w:val="00CE721D"/>
    <w:rsid w:val="00CE7467"/>
    <w:rsid w:val="00CE7BDC"/>
    <w:rsid w:val="00CE7CAA"/>
    <w:rsid w:val="00CF1555"/>
    <w:rsid w:val="00CF22EC"/>
    <w:rsid w:val="00CF2DB5"/>
    <w:rsid w:val="00CF3EE2"/>
    <w:rsid w:val="00CF5906"/>
    <w:rsid w:val="00CF79E7"/>
    <w:rsid w:val="00D009A5"/>
    <w:rsid w:val="00D0310D"/>
    <w:rsid w:val="00D033E5"/>
    <w:rsid w:val="00D05ED6"/>
    <w:rsid w:val="00D07054"/>
    <w:rsid w:val="00D07C57"/>
    <w:rsid w:val="00D07DC5"/>
    <w:rsid w:val="00D10ECA"/>
    <w:rsid w:val="00D11CCD"/>
    <w:rsid w:val="00D1278C"/>
    <w:rsid w:val="00D12F68"/>
    <w:rsid w:val="00D13107"/>
    <w:rsid w:val="00D13E0E"/>
    <w:rsid w:val="00D147FE"/>
    <w:rsid w:val="00D14A0C"/>
    <w:rsid w:val="00D16402"/>
    <w:rsid w:val="00D175D1"/>
    <w:rsid w:val="00D203C8"/>
    <w:rsid w:val="00D22DB8"/>
    <w:rsid w:val="00D22FA8"/>
    <w:rsid w:val="00D2390E"/>
    <w:rsid w:val="00D24402"/>
    <w:rsid w:val="00D24CB0"/>
    <w:rsid w:val="00D24CF1"/>
    <w:rsid w:val="00D308C3"/>
    <w:rsid w:val="00D326E7"/>
    <w:rsid w:val="00D33B72"/>
    <w:rsid w:val="00D34644"/>
    <w:rsid w:val="00D34D8D"/>
    <w:rsid w:val="00D357A0"/>
    <w:rsid w:val="00D35E21"/>
    <w:rsid w:val="00D35EAC"/>
    <w:rsid w:val="00D379F5"/>
    <w:rsid w:val="00D40872"/>
    <w:rsid w:val="00D40F86"/>
    <w:rsid w:val="00D42B19"/>
    <w:rsid w:val="00D42B4D"/>
    <w:rsid w:val="00D43947"/>
    <w:rsid w:val="00D444DA"/>
    <w:rsid w:val="00D4465E"/>
    <w:rsid w:val="00D45315"/>
    <w:rsid w:val="00D52A57"/>
    <w:rsid w:val="00D53257"/>
    <w:rsid w:val="00D53A28"/>
    <w:rsid w:val="00D56727"/>
    <w:rsid w:val="00D6074C"/>
    <w:rsid w:val="00D60A9A"/>
    <w:rsid w:val="00D63005"/>
    <w:rsid w:val="00D652AC"/>
    <w:rsid w:val="00D6548D"/>
    <w:rsid w:val="00D65F8F"/>
    <w:rsid w:val="00D67356"/>
    <w:rsid w:val="00D7246F"/>
    <w:rsid w:val="00D73710"/>
    <w:rsid w:val="00D742CB"/>
    <w:rsid w:val="00D75A31"/>
    <w:rsid w:val="00D75B9A"/>
    <w:rsid w:val="00D763AC"/>
    <w:rsid w:val="00D774FC"/>
    <w:rsid w:val="00D80142"/>
    <w:rsid w:val="00D82BCA"/>
    <w:rsid w:val="00D831CC"/>
    <w:rsid w:val="00D8477F"/>
    <w:rsid w:val="00D851C1"/>
    <w:rsid w:val="00D85204"/>
    <w:rsid w:val="00D85FD7"/>
    <w:rsid w:val="00D8625F"/>
    <w:rsid w:val="00D87385"/>
    <w:rsid w:val="00D911AC"/>
    <w:rsid w:val="00D917E9"/>
    <w:rsid w:val="00D926A5"/>
    <w:rsid w:val="00D9277F"/>
    <w:rsid w:val="00D92ADE"/>
    <w:rsid w:val="00D933B6"/>
    <w:rsid w:val="00D937F7"/>
    <w:rsid w:val="00D9391B"/>
    <w:rsid w:val="00D940FF"/>
    <w:rsid w:val="00D942FD"/>
    <w:rsid w:val="00D9582C"/>
    <w:rsid w:val="00D9602E"/>
    <w:rsid w:val="00DA4BB6"/>
    <w:rsid w:val="00DA57FD"/>
    <w:rsid w:val="00DA5ABB"/>
    <w:rsid w:val="00DA5DA8"/>
    <w:rsid w:val="00DB2B67"/>
    <w:rsid w:val="00DB560B"/>
    <w:rsid w:val="00DB6514"/>
    <w:rsid w:val="00DC14F9"/>
    <w:rsid w:val="00DC498E"/>
    <w:rsid w:val="00DC542C"/>
    <w:rsid w:val="00DC746E"/>
    <w:rsid w:val="00DD00B5"/>
    <w:rsid w:val="00DD0497"/>
    <w:rsid w:val="00DD087C"/>
    <w:rsid w:val="00DD0BBD"/>
    <w:rsid w:val="00DD13EA"/>
    <w:rsid w:val="00DD212F"/>
    <w:rsid w:val="00DD3FA3"/>
    <w:rsid w:val="00DD5193"/>
    <w:rsid w:val="00DD54F3"/>
    <w:rsid w:val="00DD5A0C"/>
    <w:rsid w:val="00DD62CC"/>
    <w:rsid w:val="00DE1D71"/>
    <w:rsid w:val="00DE1E78"/>
    <w:rsid w:val="00DE4469"/>
    <w:rsid w:val="00DE45FF"/>
    <w:rsid w:val="00DE497E"/>
    <w:rsid w:val="00DE5190"/>
    <w:rsid w:val="00DF003B"/>
    <w:rsid w:val="00DF04C6"/>
    <w:rsid w:val="00DF3292"/>
    <w:rsid w:val="00DF5BAE"/>
    <w:rsid w:val="00DF6817"/>
    <w:rsid w:val="00DF7EE6"/>
    <w:rsid w:val="00E00578"/>
    <w:rsid w:val="00E00905"/>
    <w:rsid w:val="00E01525"/>
    <w:rsid w:val="00E03E54"/>
    <w:rsid w:val="00E03F8D"/>
    <w:rsid w:val="00E05A60"/>
    <w:rsid w:val="00E05D75"/>
    <w:rsid w:val="00E06EE0"/>
    <w:rsid w:val="00E070F8"/>
    <w:rsid w:val="00E0779B"/>
    <w:rsid w:val="00E07C09"/>
    <w:rsid w:val="00E100B5"/>
    <w:rsid w:val="00E13003"/>
    <w:rsid w:val="00E14392"/>
    <w:rsid w:val="00E152A6"/>
    <w:rsid w:val="00E1550A"/>
    <w:rsid w:val="00E17224"/>
    <w:rsid w:val="00E20A9F"/>
    <w:rsid w:val="00E22D1E"/>
    <w:rsid w:val="00E24C02"/>
    <w:rsid w:val="00E26337"/>
    <w:rsid w:val="00E26480"/>
    <w:rsid w:val="00E268B6"/>
    <w:rsid w:val="00E27A5C"/>
    <w:rsid w:val="00E27FF8"/>
    <w:rsid w:val="00E304BF"/>
    <w:rsid w:val="00E30E0F"/>
    <w:rsid w:val="00E311C5"/>
    <w:rsid w:val="00E318F0"/>
    <w:rsid w:val="00E36582"/>
    <w:rsid w:val="00E366A5"/>
    <w:rsid w:val="00E379D6"/>
    <w:rsid w:val="00E37A7F"/>
    <w:rsid w:val="00E4004D"/>
    <w:rsid w:val="00E41A34"/>
    <w:rsid w:val="00E42DA4"/>
    <w:rsid w:val="00E44041"/>
    <w:rsid w:val="00E454C8"/>
    <w:rsid w:val="00E474B1"/>
    <w:rsid w:val="00E47DCC"/>
    <w:rsid w:val="00E5077A"/>
    <w:rsid w:val="00E54330"/>
    <w:rsid w:val="00E54C9D"/>
    <w:rsid w:val="00E55150"/>
    <w:rsid w:val="00E5520E"/>
    <w:rsid w:val="00E558CE"/>
    <w:rsid w:val="00E601FB"/>
    <w:rsid w:val="00E62325"/>
    <w:rsid w:val="00E62916"/>
    <w:rsid w:val="00E63DC3"/>
    <w:rsid w:val="00E6415F"/>
    <w:rsid w:val="00E65331"/>
    <w:rsid w:val="00E65E1C"/>
    <w:rsid w:val="00E664FC"/>
    <w:rsid w:val="00E7058D"/>
    <w:rsid w:val="00E7201A"/>
    <w:rsid w:val="00E73892"/>
    <w:rsid w:val="00E7682A"/>
    <w:rsid w:val="00E7713B"/>
    <w:rsid w:val="00E77DAD"/>
    <w:rsid w:val="00E81132"/>
    <w:rsid w:val="00E81254"/>
    <w:rsid w:val="00E81C87"/>
    <w:rsid w:val="00E81FEF"/>
    <w:rsid w:val="00E824F8"/>
    <w:rsid w:val="00E83645"/>
    <w:rsid w:val="00E836FD"/>
    <w:rsid w:val="00E8373D"/>
    <w:rsid w:val="00E83966"/>
    <w:rsid w:val="00E83FE5"/>
    <w:rsid w:val="00E84175"/>
    <w:rsid w:val="00E849D7"/>
    <w:rsid w:val="00E85DCC"/>
    <w:rsid w:val="00E85F60"/>
    <w:rsid w:val="00E9171A"/>
    <w:rsid w:val="00E9474A"/>
    <w:rsid w:val="00E94A4F"/>
    <w:rsid w:val="00E94F52"/>
    <w:rsid w:val="00E96055"/>
    <w:rsid w:val="00EA1911"/>
    <w:rsid w:val="00EA2BC4"/>
    <w:rsid w:val="00EB0217"/>
    <w:rsid w:val="00EB1449"/>
    <w:rsid w:val="00EB1604"/>
    <w:rsid w:val="00EB4085"/>
    <w:rsid w:val="00EB536F"/>
    <w:rsid w:val="00EB62DC"/>
    <w:rsid w:val="00EB6570"/>
    <w:rsid w:val="00EB724E"/>
    <w:rsid w:val="00EB7466"/>
    <w:rsid w:val="00EC12BA"/>
    <w:rsid w:val="00EC166B"/>
    <w:rsid w:val="00EC4255"/>
    <w:rsid w:val="00EC6565"/>
    <w:rsid w:val="00ED0400"/>
    <w:rsid w:val="00ED37DF"/>
    <w:rsid w:val="00ED4304"/>
    <w:rsid w:val="00ED54D0"/>
    <w:rsid w:val="00ED7FED"/>
    <w:rsid w:val="00EE02AF"/>
    <w:rsid w:val="00EE084A"/>
    <w:rsid w:val="00EE498B"/>
    <w:rsid w:val="00EE6874"/>
    <w:rsid w:val="00EE6E7F"/>
    <w:rsid w:val="00EF0275"/>
    <w:rsid w:val="00EF1FA2"/>
    <w:rsid w:val="00EF3BD5"/>
    <w:rsid w:val="00EF3E3F"/>
    <w:rsid w:val="00EF4671"/>
    <w:rsid w:val="00EF6E49"/>
    <w:rsid w:val="00F00C71"/>
    <w:rsid w:val="00F024FC"/>
    <w:rsid w:val="00F04759"/>
    <w:rsid w:val="00F061FA"/>
    <w:rsid w:val="00F0754E"/>
    <w:rsid w:val="00F11C51"/>
    <w:rsid w:val="00F11F7D"/>
    <w:rsid w:val="00F12CFB"/>
    <w:rsid w:val="00F130CD"/>
    <w:rsid w:val="00F133CA"/>
    <w:rsid w:val="00F15181"/>
    <w:rsid w:val="00F16CDF"/>
    <w:rsid w:val="00F2183D"/>
    <w:rsid w:val="00F23E3F"/>
    <w:rsid w:val="00F2562E"/>
    <w:rsid w:val="00F30E0E"/>
    <w:rsid w:val="00F310EF"/>
    <w:rsid w:val="00F3138F"/>
    <w:rsid w:val="00F31639"/>
    <w:rsid w:val="00F31D02"/>
    <w:rsid w:val="00F33445"/>
    <w:rsid w:val="00F34131"/>
    <w:rsid w:val="00F3521B"/>
    <w:rsid w:val="00F364BD"/>
    <w:rsid w:val="00F36B2E"/>
    <w:rsid w:val="00F409C2"/>
    <w:rsid w:val="00F413A8"/>
    <w:rsid w:val="00F41444"/>
    <w:rsid w:val="00F41923"/>
    <w:rsid w:val="00F42694"/>
    <w:rsid w:val="00F454A8"/>
    <w:rsid w:val="00F45AF6"/>
    <w:rsid w:val="00F47B47"/>
    <w:rsid w:val="00F523AF"/>
    <w:rsid w:val="00F52CBB"/>
    <w:rsid w:val="00F52D4D"/>
    <w:rsid w:val="00F52DCC"/>
    <w:rsid w:val="00F53065"/>
    <w:rsid w:val="00F54488"/>
    <w:rsid w:val="00F549D6"/>
    <w:rsid w:val="00F57B99"/>
    <w:rsid w:val="00F61E46"/>
    <w:rsid w:val="00F62B97"/>
    <w:rsid w:val="00F62E1C"/>
    <w:rsid w:val="00F6334D"/>
    <w:rsid w:val="00F662AF"/>
    <w:rsid w:val="00F66426"/>
    <w:rsid w:val="00F67676"/>
    <w:rsid w:val="00F703D7"/>
    <w:rsid w:val="00F70F95"/>
    <w:rsid w:val="00F71379"/>
    <w:rsid w:val="00F716B5"/>
    <w:rsid w:val="00F7180C"/>
    <w:rsid w:val="00F72047"/>
    <w:rsid w:val="00F730D7"/>
    <w:rsid w:val="00F7410D"/>
    <w:rsid w:val="00F746DC"/>
    <w:rsid w:val="00F75C74"/>
    <w:rsid w:val="00F76073"/>
    <w:rsid w:val="00F76A9E"/>
    <w:rsid w:val="00F77DAC"/>
    <w:rsid w:val="00F80858"/>
    <w:rsid w:val="00F8139F"/>
    <w:rsid w:val="00F82A18"/>
    <w:rsid w:val="00F83A50"/>
    <w:rsid w:val="00F84E4D"/>
    <w:rsid w:val="00F9174A"/>
    <w:rsid w:val="00F91A09"/>
    <w:rsid w:val="00F93203"/>
    <w:rsid w:val="00F968FA"/>
    <w:rsid w:val="00FA019C"/>
    <w:rsid w:val="00FA0F65"/>
    <w:rsid w:val="00FA2094"/>
    <w:rsid w:val="00FA360F"/>
    <w:rsid w:val="00FA3AD4"/>
    <w:rsid w:val="00FA4F58"/>
    <w:rsid w:val="00FA6066"/>
    <w:rsid w:val="00FB0490"/>
    <w:rsid w:val="00FB0B2B"/>
    <w:rsid w:val="00FB2921"/>
    <w:rsid w:val="00FB3643"/>
    <w:rsid w:val="00FB4B2C"/>
    <w:rsid w:val="00FB539B"/>
    <w:rsid w:val="00FB5497"/>
    <w:rsid w:val="00FB55FA"/>
    <w:rsid w:val="00FB59D9"/>
    <w:rsid w:val="00FB68EF"/>
    <w:rsid w:val="00FB6DF1"/>
    <w:rsid w:val="00FC175C"/>
    <w:rsid w:val="00FC38C4"/>
    <w:rsid w:val="00FC4A23"/>
    <w:rsid w:val="00FC51DF"/>
    <w:rsid w:val="00FC5975"/>
    <w:rsid w:val="00FD2A02"/>
    <w:rsid w:val="00FD5F76"/>
    <w:rsid w:val="00FE3811"/>
    <w:rsid w:val="00FE7228"/>
    <w:rsid w:val="00FE7592"/>
    <w:rsid w:val="00FE7C89"/>
    <w:rsid w:val="00FF4A4E"/>
    <w:rsid w:val="00FF5472"/>
    <w:rsid w:val="00FF7D5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3182E34"/>
  <w15:chartTrackingRefBased/>
  <w15:docId w15:val="{3FD0988E-58E8-434C-A773-C26F15D8B9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9B3FE8"/>
    <w:rPr>
      <w:rFonts w:ascii="Calibri" w:hAnsi="Calibri" w:cs="TimesLT"/>
      <w:lang w:eastAsia="en-US"/>
    </w:rPr>
  </w:style>
  <w:style w:type="paragraph" w:styleId="Antrat1">
    <w:name w:val="heading 1"/>
    <w:basedOn w:val="prastasis"/>
    <w:next w:val="prastasis"/>
    <w:qFormat/>
    <w:rsid w:val="00034ECB"/>
    <w:pPr>
      <w:keepNext/>
      <w:spacing w:before="120" w:after="60"/>
      <w:jc w:val="center"/>
      <w:outlineLvl w:val="0"/>
    </w:pPr>
    <w:rPr>
      <w:rFonts w:cs="Arial"/>
      <w:b/>
      <w:bCs/>
      <w:kern w:val="32"/>
      <w:sz w:val="28"/>
      <w:szCs w:val="32"/>
    </w:rPr>
  </w:style>
  <w:style w:type="paragraph" w:styleId="Antrat2">
    <w:name w:val="heading 2"/>
    <w:basedOn w:val="prastasis"/>
    <w:next w:val="prastasis"/>
    <w:link w:val="Antrat2Diagrama"/>
    <w:qFormat/>
    <w:rsid w:val="00E01525"/>
    <w:pPr>
      <w:keepNext/>
      <w:numPr>
        <w:numId w:val="1"/>
      </w:numPr>
      <w:spacing w:before="120" w:after="120"/>
      <w:outlineLvl w:val="1"/>
    </w:pPr>
    <w:rPr>
      <w:rFonts w:ascii="Arial" w:hAnsi="Arial" w:cs="Times New Roman"/>
      <w:b/>
      <w:bCs/>
      <w:sz w:val="24"/>
    </w:rPr>
  </w:style>
  <w:style w:type="paragraph" w:styleId="Antrat3">
    <w:name w:val="heading 3"/>
    <w:basedOn w:val="Antrat2"/>
    <w:link w:val="Antrat3Diagrama"/>
    <w:qFormat/>
    <w:rsid w:val="00F549D6"/>
    <w:pPr>
      <w:numPr>
        <w:ilvl w:val="1"/>
      </w:numPr>
      <w:spacing w:before="60" w:after="60"/>
      <w:outlineLvl w:val="2"/>
    </w:pPr>
    <w:rPr>
      <w:rFonts w:cs="Arial"/>
      <w:bCs w:val="0"/>
      <w:szCs w:val="26"/>
    </w:rPr>
  </w:style>
  <w:style w:type="paragraph" w:styleId="Antrat4">
    <w:name w:val="heading 4"/>
    <w:basedOn w:val="prastasis"/>
    <w:next w:val="prastasis"/>
    <w:qFormat/>
    <w:rsid w:val="00034ECB"/>
    <w:pPr>
      <w:keepNext/>
      <w:spacing w:before="240" w:after="60"/>
      <w:outlineLvl w:val="3"/>
    </w:pPr>
    <w:rPr>
      <w:rFonts w:cs="Times New Roman"/>
      <w:b/>
      <w:bCs/>
      <w:sz w:val="28"/>
      <w:szCs w:val="28"/>
    </w:rPr>
  </w:style>
  <w:style w:type="paragraph" w:styleId="Antrat5">
    <w:name w:val="heading 5"/>
    <w:basedOn w:val="prastasis"/>
    <w:next w:val="prastasis"/>
    <w:qFormat/>
    <w:rsid w:val="009D1AE6"/>
    <w:pPr>
      <w:outlineLvl w:val="4"/>
    </w:pPr>
    <w:rPr>
      <w:b/>
      <w:bCs/>
      <w:iCs/>
      <w:sz w:val="26"/>
      <w:szCs w:val="26"/>
    </w:rPr>
  </w:style>
  <w:style w:type="paragraph" w:styleId="Antrat6">
    <w:name w:val="heading 6"/>
    <w:basedOn w:val="prastasis"/>
    <w:next w:val="prastasis"/>
    <w:qFormat/>
    <w:rsid w:val="00034ECB"/>
    <w:pPr>
      <w:spacing w:before="240" w:after="60"/>
      <w:outlineLvl w:val="5"/>
    </w:pPr>
    <w:rPr>
      <w:rFonts w:cs="Times New Roman"/>
      <w:b/>
      <w:bCs/>
      <w:sz w:val="22"/>
      <w:szCs w:val="22"/>
    </w:rPr>
  </w:style>
  <w:style w:type="paragraph" w:styleId="Antrat7">
    <w:name w:val="heading 7"/>
    <w:basedOn w:val="prastasis"/>
    <w:next w:val="prastasis"/>
    <w:qFormat/>
    <w:rsid w:val="00034ECB"/>
    <w:pPr>
      <w:spacing w:before="240" w:after="60"/>
      <w:outlineLvl w:val="6"/>
    </w:pPr>
    <w:rPr>
      <w:rFonts w:cs="Times New Roman"/>
      <w:sz w:val="24"/>
      <w:szCs w:val="24"/>
    </w:rPr>
  </w:style>
  <w:style w:type="paragraph" w:styleId="Antrat8">
    <w:name w:val="heading 8"/>
    <w:basedOn w:val="prastasis"/>
    <w:next w:val="prastasis"/>
    <w:qFormat/>
    <w:rsid w:val="00034ECB"/>
    <w:pPr>
      <w:spacing w:before="240" w:after="60"/>
      <w:outlineLvl w:val="7"/>
    </w:pPr>
    <w:rPr>
      <w:rFonts w:cs="Times New Roman"/>
      <w:i/>
      <w:iCs/>
      <w:sz w:val="24"/>
      <w:szCs w:val="24"/>
    </w:rPr>
  </w:style>
  <w:style w:type="paragraph" w:styleId="Antrat9">
    <w:name w:val="heading 9"/>
    <w:basedOn w:val="prastasis"/>
    <w:next w:val="prastasis"/>
    <w:qFormat/>
    <w:rsid w:val="00034ECB"/>
    <w:pPr>
      <w:spacing w:before="240" w:after="60"/>
      <w:outlineLvl w:val="8"/>
    </w:pPr>
    <w:rPr>
      <w:rFonts w:ascii="Arial" w:hAnsi="Arial" w:cs="Arial"/>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rsid w:val="00812269"/>
    <w:pPr>
      <w:tabs>
        <w:tab w:val="center" w:pos="4819"/>
        <w:tab w:val="right" w:pos="9638"/>
      </w:tabs>
      <w:jc w:val="center"/>
    </w:pPr>
    <w:rPr>
      <w:sz w:val="28"/>
    </w:rPr>
  </w:style>
  <w:style w:type="paragraph" w:styleId="Porat">
    <w:name w:val="footer"/>
    <w:basedOn w:val="prastasis"/>
    <w:link w:val="PoratDiagrama"/>
    <w:rsid w:val="00274384"/>
    <w:pPr>
      <w:tabs>
        <w:tab w:val="center" w:pos="4819"/>
        <w:tab w:val="right" w:pos="9638"/>
      </w:tabs>
    </w:pPr>
  </w:style>
  <w:style w:type="table" w:styleId="Lentelstinklelis">
    <w:name w:val="Table Grid"/>
    <w:basedOn w:val="prastojilentel"/>
    <w:rsid w:val="0027438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semiHidden/>
    <w:rsid w:val="00A92A73"/>
    <w:rPr>
      <w:rFonts w:ascii="Tahoma" w:hAnsi="Tahoma" w:cs="Tahoma"/>
      <w:sz w:val="16"/>
      <w:szCs w:val="16"/>
    </w:rPr>
  </w:style>
  <w:style w:type="character" w:styleId="Hipersaitas">
    <w:name w:val="Hyperlink"/>
    <w:rsid w:val="00425E69"/>
    <w:rPr>
      <w:color w:val="0000FF"/>
      <w:u w:val="single"/>
    </w:rPr>
  </w:style>
  <w:style w:type="character" w:styleId="Perirtashipersaitas">
    <w:name w:val="FollowedHyperlink"/>
    <w:rsid w:val="00425E69"/>
    <w:rPr>
      <w:color w:val="800080"/>
      <w:u w:val="single"/>
    </w:rPr>
  </w:style>
  <w:style w:type="paragraph" w:styleId="Sraas">
    <w:name w:val="List"/>
    <w:basedOn w:val="prastasis"/>
    <w:rsid w:val="00CA76C7"/>
    <w:pPr>
      <w:ind w:firstLine="57"/>
      <w:jc w:val="center"/>
    </w:pPr>
    <w:rPr>
      <w:rFonts w:ascii="Arial Narrow" w:hAnsi="Arial Narrow"/>
    </w:rPr>
  </w:style>
  <w:style w:type="paragraph" w:styleId="Pagrindinistekstas">
    <w:name w:val="Body Text"/>
    <w:basedOn w:val="prastasis"/>
    <w:link w:val="PagrindinistekstasDiagrama"/>
    <w:rsid w:val="00286CA9"/>
    <w:pPr>
      <w:spacing w:after="120"/>
    </w:pPr>
  </w:style>
  <w:style w:type="character" w:customStyle="1" w:styleId="PagrindinistekstasDiagrama">
    <w:name w:val="Pagrindinis tekstas Diagrama"/>
    <w:link w:val="Pagrindinistekstas"/>
    <w:rsid w:val="00812269"/>
    <w:rPr>
      <w:rFonts w:ascii="TimesLT" w:hAnsi="TimesLT" w:cs="TimesLT"/>
      <w:caps/>
      <w:lang w:val="lt-LT" w:eastAsia="en-US" w:bidi="ar-SA"/>
    </w:rPr>
  </w:style>
  <w:style w:type="character" w:customStyle="1" w:styleId="Antrat2Diagrama">
    <w:name w:val="Antraštė 2 Diagrama"/>
    <w:link w:val="Antrat2"/>
    <w:rsid w:val="00E01525"/>
    <w:rPr>
      <w:rFonts w:ascii="Arial" w:hAnsi="Arial"/>
      <w:b/>
      <w:bCs/>
      <w:sz w:val="24"/>
      <w:lang w:val="lt-LT"/>
    </w:rPr>
  </w:style>
  <w:style w:type="character" w:customStyle="1" w:styleId="Antrat3Diagrama">
    <w:name w:val="Antraštė 3 Diagrama"/>
    <w:link w:val="Antrat3"/>
    <w:rsid w:val="00F549D6"/>
    <w:rPr>
      <w:rFonts w:ascii="Arial" w:hAnsi="Arial" w:cs="Arial"/>
      <w:b/>
      <w:sz w:val="24"/>
      <w:szCs w:val="26"/>
      <w:lang w:val="lt-LT"/>
    </w:rPr>
  </w:style>
  <w:style w:type="numbering" w:styleId="111111">
    <w:name w:val="Outline List 2"/>
    <w:basedOn w:val="Sraonra"/>
    <w:rsid w:val="00034ECB"/>
    <w:pPr>
      <w:numPr>
        <w:numId w:val="2"/>
      </w:numPr>
    </w:pPr>
  </w:style>
  <w:style w:type="paragraph" w:styleId="Pagrindiniotekstotrauka">
    <w:name w:val="Body Text Indent"/>
    <w:basedOn w:val="prastasis"/>
    <w:link w:val="PagrindiniotekstotraukaDiagrama"/>
    <w:rsid w:val="004D0751"/>
    <w:pPr>
      <w:spacing w:after="120"/>
      <w:ind w:left="283"/>
    </w:pPr>
  </w:style>
  <w:style w:type="character" w:customStyle="1" w:styleId="PagrindiniotekstotraukaDiagrama">
    <w:name w:val="Pagrindinio teksto įtrauka Diagrama"/>
    <w:link w:val="Pagrindiniotekstotrauka"/>
    <w:rsid w:val="004D0751"/>
    <w:rPr>
      <w:rFonts w:cs="TimesLT"/>
      <w:lang w:eastAsia="en-US"/>
    </w:rPr>
  </w:style>
  <w:style w:type="paragraph" w:customStyle="1" w:styleId="Tekstas12">
    <w:name w:val="Tekstas_12"/>
    <w:basedOn w:val="prastasis"/>
    <w:rsid w:val="004D0751"/>
    <w:pPr>
      <w:ind w:left="284" w:right="284" w:firstLine="567"/>
      <w:jc w:val="both"/>
    </w:pPr>
    <w:rPr>
      <w:rFonts w:cs="Times New Roman"/>
      <w:bCs/>
      <w:sz w:val="24"/>
    </w:rPr>
  </w:style>
  <w:style w:type="character" w:customStyle="1" w:styleId="PoratDiagrama">
    <w:name w:val="Poraštė Diagrama"/>
    <w:link w:val="Porat"/>
    <w:rsid w:val="004D0751"/>
    <w:rPr>
      <w:rFonts w:cs="TimesLT"/>
      <w:lang w:eastAsia="en-US"/>
    </w:rPr>
  </w:style>
  <w:style w:type="paragraph" w:customStyle="1" w:styleId="PAVTP12B">
    <w:name w:val="PAV_TP_12B"/>
    <w:basedOn w:val="prastasis"/>
    <w:rsid w:val="006F2326"/>
    <w:pPr>
      <w:jc w:val="center"/>
    </w:pPr>
    <w:rPr>
      <w:rFonts w:cs="Times New Roman"/>
      <w:b/>
      <w:caps/>
      <w:sz w:val="24"/>
      <w:lang w:val="en-AU"/>
    </w:rPr>
  </w:style>
  <w:style w:type="paragraph" w:customStyle="1" w:styleId="Pagrindinistekstas1">
    <w:name w:val="Pagrindinis tekstas1"/>
    <w:rsid w:val="006F2326"/>
    <w:pPr>
      <w:autoSpaceDE w:val="0"/>
      <w:autoSpaceDN w:val="0"/>
      <w:adjustRightInd w:val="0"/>
      <w:ind w:firstLine="312"/>
      <w:jc w:val="both"/>
    </w:pPr>
    <w:rPr>
      <w:rFonts w:ascii="TimesLT" w:hAnsi="TimesLT"/>
      <w:lang w:val="en-US" w:eastAsia="en-US"/>
    </w:rPr>
  </w:style>
  <w:style w:type="character" w:styleId="Puslapionumeris">
    <w:name w:val="page number"/>
    <w:basedOn w:val="Numatytasispastraiposriftas"/>
    <w:rsid w:val="00EE6874"/>
  </w:style>
  <w:style w:type="paragraph" w:customStyle="1" w:styleId="agalenttxt">
    <w:name w:val="aga lent txt"/>
    <w:basedOn w:val="prastasis"/>
    <w:rsid w:val="00185CBC"/>
    <w:pPr>
      <w:ind w:left="57" w:right="57"/>
    </w:pPr>
    <w:rPr>
      <w:rFonts w:ascii="Arial" w:hAnsi="Arial" w:cs="Arial"/>
      <w:szCs w:val="24"/>
      <w:lang w:eastAsia="lt-LT"/>
    </w:rPr>
  </w:style>
  <w:style w:type="character" w:customStyle="1" w:styleId="CharChar6">
    <w:name w:val="Char Char6"/>
    <w:locked/>
    <w:rsid w:val="000147AF"/>
    <w:rPr>
      <w:sz w:val="22"/>
      <w:szCs w:val="22"/>
      <w:lang w:val="lt-LT" w:eastAsia="ar-SA"/>
    </w:rPr>
  </w:style>
  <w:style w:type="paragraph" w:styleId="Pagrindiniotekstotrauka2">
    <w:name w:val="Body Text Indent 2"/>
    <w:basedOn w:val="prastasis"/>
    <w:rsid w:val="00535949"/>
    <w:pPr>
      <w:ind w:firstLine="1136"/>
      <w:jc w:val="both"/>
    </w:pPr>
    <w:rPr>
      <w:rFonts w:ascii="HelveticaLT" w:hAnsi="HelveticaLT" w:cs="Times New Roman"/>
      <w:sz w:val="22"/>
    </w:rPr>
  </w:style>
  <w:style w:type="paragraph" w:styleId="Pagrindinistekstas2">
    <w:name w:val="Body Text 2"/>
    <w:basedOn w:val="prastasis"/>
    <w:link w:val="Pagrindinistekstas2Diagrama"/>
    <w:rsid w:val="00535949"/>
    <w:pPr>
      <w:tabs>
        <w:tab w:val="left" w:pos="851"/>
      </w:tabs>
      <w:jc w:val="both"/>
    </w:pPr>
    <w:rPr>
      <w:rFonts w:cs="Times New Roman"/>
      <w:bCs/>
      <w:sz w:val="24"/>
    </w:rPr>
  </w:style>
  <w:style w:type="paragraph" w:styleId="Pavadinimas">
    <w:name w:val="Title"/>
    <w:aliases w:val="Uzsakovo pavadinimas"/>
    <w:basedOn w:val="prastasis"/>
    <w:qFormat/>
    <w:rsid w:val="00B12110"/>
    <w:pPr>
      <w:jc w:val="center"/>
    </w:pPr>
    <w:rPr>
      <w:rFonts w:cs="Times New Roman"/>
      <w:bCs/>
      <w:sz w:val="22"/>
      <w:szCs w:val="24"/>
    </w:rPr>
  </w:style>
  <w:style w:type="paragraph" w:styleId="Pagrindiniotekstotrauka3">
    <w:name w:val="Body Text Indent 3"/>
    <w:basedOn w:val="prastasis"/>
    <w:rsid w:val="00535949"/>
    <w:pPr>
      <w:ind w:firstLine="720"/>
      <w:jc w:val="both"/>
    </w:pPr>
    <w:rPr>
      <w:rFonts w:ascii="HelveticaLT" w:hAnsi="HelveticaLT" w:cs="Times New Roman"/>
      <w:sz w:val="22"/>
    </w:rPr>
  </w:style>
  <w:style w:type="paragraph" w:styleId="prastasiniatinklio">
    <w:name w:val="Normal (Web)"/>
    <w:basedOn w:val="prastasis"/>
    <w:uiPriority w:val="99"/>
    <w:rsid w:val="00535949"/>
    <w:rPr>
      <w:rFonts w:ascii="Arial Unicode MS" w:eastAsia="Arial Unicode MS" w:hAnsi="Arial Unicode MS" w:cs="Arial Unicode MS"/>
      <w:color w:val="1E1E1E"/>
      <w:sz w:val="24"/>
      <w:szCs w:val="24"/>
      <w:lang w:val="en-GB"/>
    </w:rPr>
  </w:style>
  <w:style w:type="paragraph" w:customStyle="1" w:styleId="Normal9pt">
    <w:name w:val="Normal + 9 pt"/>
    <w:aliases w:val="Centered,Left:  -0.04&quot;,Right:  -0.04&quot;"/>
    <w:basedOn w:val="prastasis"/>
    <w:rsid w:val="00535949"/>
    <w:pPr>
      <w:ind w:left="-57" w:right="-57"/>
      <w:jc w:val="center"/>
    </w:pPr>
    <w:rPr>
      <w:rFonts w:ascii="HelveticaLT" w:hAnsi="HelveticaLT" w:cs="Times New Roman"/>
      <w:sz w:val="18"/>
      <w:szCs w:val="18"/>
    </w:rPr>
  </w:style>
  <w:style w:type="character" w:customStyle="1" w:styleId="Pagrindinistekstas2Diagrama">
    <w:name w:val="Pagrindinis tekstas 2 Diagrama"/>
    <w:link w:val="Pagrindinistekstas2"/>
    <w:rsid w:val="00950505"/>
    <w:rPr>
      <w:bCs/>
      <w:sz w:val="24"/>
      <w:lang w:eastAsia="en-US"/>
    </w:rPr>
  </w:style>
  <w:style w:type="character" w:styleId="Grietas">
    <w:name w:val="Strong"/>
    <w:qFormat/>
    <w:rsid w:val="000E3F3F"/>
    <w:rPr>
      <w:rFonts w:ascii="Calibri" w:hAnsi="Calibri"/>
      <w:b/>
      <w:bCs/>
      <w:caps/>
      <w:smallCaps w:val="0"/>
      <w:sz w:val="22"/>
    </w:rPr>
  </w:style>
  <w:style w:type="paragraph" w:styleId="Paantrat">
    <w:name w:val="Subtitle"/>
    <w:aliases w:val="Proj dokumento pavadinimas"/>
    <w:basedOn w:val="prastasis"/>
    <w:next w:val="prastasis"/>
    <w:link w:val="PaantratDiagrama"/>
    <w:qFormat/>
    <w:rsid w:val="000E3F3F"/>
    <w:pPr>
      <w:spacing w:after="60"/>
      <w:outlineLvl w:val="1"/>
    </w:pPr>
    <w:rPr>
      <w:rFonts w:cs="Times New Roman"/>
      <w:caps/>
      <w:sz w:val="22"/>
      <w:szCs w:val="24"/>
    </w:rPr>
  </w:style>
  <w:style w:type="character" w:customStyle="1" w:styleId="PaantratDiagrama">
    <w:name w:val="Paantraštė Diagrama"/>
    <w:aliases w:val="Proj dokumento pavadinimas Diagrama"/>
    <w:link w:val="Paantrat"/>
    <w:rsid w:val="000E3F3F"/>
    <w:rPr>
      <w:rFonts w:ascii="Calibri" w:hAnsi="Calibri"/>
      <w:caps/>
      <w:sz w:val="22"/>
      <w:szCs w:val="24"/>
      <w:lang w:eastAsia="en-US"/>
    </w:rPr>
  </w:style>
  <w:style w:type="paragraph" w:customStyle="1" w:styleId="Objektopavadinimasviruje">
    <w:name w:val="Objekto pavadinimas viršuje"/>
    <w:basedOn w:val="Antrats"/>
    <w:link w:val="ObjektopavadinimasvirujeDiagrama"/>
    <w:qFormat/>
    <w:rsid w:val="001D533A"/>
    <w:pPr>
      <w:tabs>
        <w:tab w:val="left" w:pos="216"/>
        <w:tab w:val="center" w:pos="4791"/>
        <w:tab w:val="right" w:pos="9504"/>
      </w:tabs>
      <w:ind w:left="-116" w:right="23" w:firstLine="48"/>
      <w:jc w:val="right"/>
    </w:pPr>
    <w:rPr>
      <w:caps/>
      <w:color w:val="1167AD"/>
      <w:sz w:val="16"/>
      <w:szCs w:val="16"/>
    </w:rPr>
  </w:style>
  <w:style w:type="paragraph" w:customStyle="1" w:styleId="centrbold">
    <w:name w:val="centrbold"/>
    <w:basedOn w:val="prastasis"/>
    <w:rsid w:val="009000D7"/>
    <w:pPr>
      <w:snapToGrid w:val="0"/>
      <w:jc w:val="center"/>
    </w:pPr>
    <w:rPr>
      <w:rFonts w:ascii="TimesLT" w:eastAsia="Arial Unicode MS" w:hAnsi="TimesLT" w:cs="Times New Roman"/>
      <w:b/>
      <w:bCs/>
      <w:caps/>
      <w:lang w:val="en-GB"/>
    </w:rPr>
  </w:style>
  <w:style w:type="character" w:customStyle="1" w:styleId="AntratsDiagrama">
    <w:name w:val="Antraštės Diagrama"/>
    <w:link w:val="Antrats"/>
    <w:rsid w:val="001D533A"/>
    <w:rPr>
      <w:rFonts w:ascii="Calibri" w:hAnsi="Calibri" w:cs="TimesLT"/>
      <w:sz w:val="28"/>
      <w:lang w:eastAsia="en-US"/>
    </w:rPr>
  </w:style>
  <w:style w:type="character" w:customStyle="1" w:styleId="ObjektopavadinimasvirujeDiagrama">
    <w:name w:val="Objekto pavadinimas viršuje Diagrama"/>
    <w:link w:val="Objektopavadinimasviruje"/>
    <w:rsid w:val="001D533A"/>
    <w:rPr>
      <w:rFonts w:ascii="Calibri" w:hAnsi="Calibri" w:cs="TimesLT"/>
      <w:caps/>
      <w:color w:val="1167AD"/>
      <w:sz w:val="16"/>
      <w:szCs w:val="16"/>
      <w:lang w:eastAsia="en-US"/>
    </w:rPr>
  </w:style>
  <w:style w:type="paragraph" w:styleId="HTMLiankstoformatuotas">
    <w:name w:val="HTML Preformatted"/>
    <w:basedOn w:val="prastasis"/>
    <w:link w:val="HTMLiankstoformatuotasDiagrama"/>
    <w:uiPriority w:val="99"/>
    <w:unhideWhenUsed/>
    <w:rsid w:val="007A20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lang w:eastAsia="lt-LT"/>
    </w:rPr>
  </w:style>
  <w:style w:type="character" w:customStyle="1" w:styleId="HTMLiankstoformatuotasDiagrama">
    <w:name w:val="HTML iš anksto formatuotas Diagrama"/>
    <w:link w:val="HTMLiankstoformatuotas"/>
    <w:uiPriority w:val="99"/>
    <w:rsid w:val="007A20CD"/>
    <w:rPr>
      <w:rFonts w:ascii="Courier New" w:eastAsia="Times New Roman" w:hAnsi="Courier New" w:cs="Courier New"/>
    </w:rPr>
  </w:style>
  <w:style w:type="paragraph" w:customStyle="1" w:styleId="BodyText1">
    <w:name w:val="Body Text1"/>
    <w:qFormat/>
    <w:rsid w:val="005135F4"/>
    <w:pPr>
      <w:autoSpaceDE w:val="0"/>
      <w:autoSpaceDN w:val="0"/>
      <w:adjustRightInd w:val="0"/>
      <w:ind w:firstLine="312"/>
      <w:jc w:val="both"/>
    </w:pPr>
    <w:rPr>
      <w:rFonts w:ascii="TimesLT" w:eastAsia="Times New Roman" w:hAnsi="TimesLT"/>
      <w:lang w:val="en-US" w:eastAsia="en-US"/>
    </w:rPr>
  </w:style>
  <w:style w:type="paragraph" w:styleId="Sraopastraipa">
    <w:name w:val="List Paragraph"/>
    <w:aliases w:val="Numbering,ERP-List Paragraph,List Paragraph11,List Paragraph111,List Paragraph Red,Bullet EY,lp1,Bullet 1,Use Case List Paragraph,List Paragraph21,Sąrašo pastraipa.Bullet,Bullet,Paragraph,List Paragraph2,Lentele,List Paragraph22,Buletai"/>
    <w:basedOn w:val="prastasis"/>
    <w:link w:val="SraopastraipaDiagrama"/>
    <w:qFormat/>
    <w:rsid w:val="00D12F68"/>
    <w:pPr>
      <w:spacing w:after="160" w:line="259" w:lineRule="auto"/>
      <w:ind w:left="720"/>
      <w:contextualSpacing/>
    </w:pPr>
    <w:rPr>
      <w:rFonts w:eastAsia="Calibri" w:cs="Times New Roman"/>
      <w:sz w:val="22"/>
      <w:szCs w:val="22"/>
    </w:rPr>
  </w:style>
  <w:style w:type="character" w:customStyle="1" w:styleId="SraopastraipaDiagrama">
    <w:name w:val="Sąrašo pastraipa Diagrama"/>
    <w:aliases w:val="Numbering Diagrama,ERP-List Paragraph Diagrama,List Paragraph11 Diagrama,List Paragraph111 Diagrama,List Paragraph Red Diagrama,Bullet EY Diagrama,lp1 Diagrama,Bullet 1 Diagrama,Use Case List Paragraph Diagrama,Bullet Diagrama"/>
    <w:link w:val="Sraopastraipa"/>
    <w:qFormat/>
    <w:rsid w:val="00D12F68"/>
    <w:rPr>
      <w:rFonts w:ascii="Calibri" w:eastAsia="Calibri" w:hAnsi="Calibri"/>
      <w:sz w:val="22"/>
      <w:szCs w:val="22"/>
      <w:lang w:eastAsia="en-US"/>
    </w:rPr>
  </w:style>
  <w:style w:type="paragraph" w:styleId="Puslapioinaostekstas">
    <w:name w:val="footnote text"/>
    <w:basedOn w:val="prastasis"/>
    <w:link w:val="PuslapioinaostekstasDiagrama"/>
    <w:rsid w:val="00F42694"/>
  </w:style>
  <w:style w:type="character" w:customStyle="1" w:styleId="PuslapioinaostekstasDiagrama">
    <w:name w:val="Puslapio išnašos tekstas Diagrama"/>
    <w:basedOn w:val="Numatytasispastraiposriftas"/>
    <w:link w:val="Puslapioinaostekstas"/>
    <w:rsid w:val="00F42694"/>
    <w:rPr>
      <w:rFonts w:ascii="Calibri" w:hAnsi="Calibri" w:cs="TimesLT"/>
      <w:lang w:eastAsia="en-US"/>
    </w:rPr>
  </w:style>
  <w:style w:type="character" w:styleId="Puslapioinaosnuoroda">
    <w:name w:val="footnote reference"/>
    <w:basedOn w:val="Numatytasispastraiposriftas"/>
    <w:rsid w:val="00F42694"/>
    <w:rPr>
      <w:vertAlign w:val="superscript"/>
    </w:rPr>
  </w:style>
  <w:style w:type="character" w:styleId="Komentaronuoroda">
    <w:name w:val="annotation reference"/>
    <w:basedOn w:val="Numatytasispastraiposriftas"/>
    <w:rsid w:val="00B249A8"/>
    <w:rPr>
      <w:sz w:val="16"/>
      <w:szCs w:val="16"/>
    </w:rPr>
  </w:style>
  <w:style w:type="paragraph" w:styleId="Komentarotekstas">
    <w:name w:val="annotation text"/>
    <w:basedOn w:val="prastasis"/>
    <w:link w:val="KomentarotekstasDiagrama"/>
    <w:rsid w:val="00B249A8"/>
  </w:style>
  <w:style w:type="character" w:customStyle="1" w:styleId="KomentarotekstasDiagrama">
    <w:name w:val="Komentaro tekstas Diagrama"/>
    <w:basedOn w:val="Numatytasispastraiposriftas"/>
    <w:link w:val="Komentarotekstas"/>
    <w:rsid w:val="00B249A8"/>
    <w:rPr>
      <w:rFonts w:ascii="Calibri" w:hAnsi="Calibri" w:cs="TimesLT"/>
      <w:lang w:eastAsia="en-US"/>
    </w:rPr>
  </w:style>
  <w:style w:type="paragraph" w:styleId="Komentarotema">
    <w:name w:val="annotation subject"/>
    <w:basedOn w:val="Komentarotekstas"/>
    <w:next w:val="Komentarotekstas"/>
    <w:link w:val="KomentarotemaDiagrama"/>
    <w:rsid w:val="00B249A8"/>
    <w:rPr>
      <w:b/>
      <w:bCs/>
    </w:rPr>
  </w:style>
  <w:style w:type="character" w:customStyle="1" w:styleId="KomentarotemaDiagrama">
    <w:name w:val="Komentaro tema Diagrama"/>
    <w:basedOn w:val="KomentarotekstasDiagrama"/>
    <w:link w:val="Komentarotema"/>
    <w:rsid w:val="00B249A8"/>
    <w:rPr>
      <w:rFonts w:ascii="Calibri" w:hAnsi="Calibri" w:cs="TimesLT"/>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3679593">
      <w:bodyDiv w:val="1"/>
      <w:marLeft w:val="0"/>
      <w:marRight w:val="0"/>
      <w:marTop w:val="0"/>
      <w:marBottom w:val="0"/>
      <w:divBdr>
        <w:top w:val="none" w:sz="0" w:space="0" w:color="auto"/>
        <w:left w:val="none" w:sz="0" w:space="0" w:color="auto"/>
        <w:bottom w:val="none" w:sz="0" w:space="0" w:color="auto"/>
        <w:right w:val="none" w:sz="0" w:space="0" w:color="auto"/>
      </w:divBdr>
      <w:divsChild>
        <w:div w:id="758067183">
          <w:marLeft w:val="0"/>
          <w:marRight w:val="0"/>
          <w:marTop w:val="0"/>
          <w:marBottom w:val="0"/>
          <w:divBdr>
            <w:top w:val="none" w:sz="0" w:space="0" w:color="auto"/>
            <w:left w:val="none" w:sz="0" w:space="0" w:color="auto"/>
            <w:bottom w:val="none" w:sz="0" w:space="0" w:color="auto"/>
            <w:right w:val="none" w:sz="0" w:space="0" w:color="auto"/>
          </w:divBdr>
          <w:divsChild>
            <w:div w:id="1488665125">
              <w:marLeft w:val="0"/>
              <w:marRight w:val="0"/>
              <w:marTop w:val="0"/>
              <w:marBottom w:val="0"/>
              <w:divBdr>
                <w:top w:val="none" w:sz="0" w:space="0" w:color="auto"/>
                <w:left w:val="none" w:sz="0" w:space="0" w:color="auto"/>
                <w:bottom w:val="none" w:sz="0" w:space="0" w:color="auto"/>
                <w:right w:val="none" w:sz="0" w:space="0" w:color="auto"/>
              </w:divBdr>
            </w:div>
          </w:divsChild>
        </w:div>
        <w:div w:id="790439535">
          <w:marLeft w:val="0"/>
          <w:marRight w:val="0"/>
          <w:marTop w:val="0"/>
          <w:marBottom w:val="0"/>
          <w:divBdr>
            <w:top w:val="none" w:sz="0" w:space="0" w:color="auto"/>
            <w:left w:val="none" w:sz="0" w:space="0" w:color="auto"/>
            <w:bottom w:val="none" w:sz="0" w:space="0" w:color="auto"/>
            <w:right w:val="none" w:sz="0" w:space="0" w:color="auto"/>
          </w:divBdr>
          <w:divsChild>
            <w:div w:id="1757510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6988985">
      <w:bodyDiv w:val="1"/>
      <w:marLeft w:val="0"/>
      <w:marRight w:val="0"/>
      <w:marTop w:val="0"/>
      <w:marBottom w:val="0"/>
      <w:divBdr>
        <w:top w:val="none" w:sz="0" w:space="0" w:color="auto"/>
        <w:left w:val="none" w:sz="0" w:space="0" w:color="auto"/>
        <w:bottom w:val="none" w:sz="0" w:space="0" w:color="auto"/>
        <w:right w:val="none" w:sz="0" w:space="0" w:color="auto"/>
      </w:divBdr>
    </w:div>
    <w:div w:id="1105463533">
      <w:bodyDiv w:val="1"/>
      <w:marLeft w:val="0"/>
      <w:marRight w:val="0"/>
      <w:marTop w:val="0"/>
      <w:marBottom w:val="0"/>
      <w:divBdr>
        <w:top w:val="none" w:sz="0" w:space="0" w:color="auto"/>
        <w:left w:val="none" w:sz="0" w:space="0" w:color="auto"/>
        <w:bottom w:val="none" w:sz="0" w:space="0" w:color="auto"/>
        <w:right w:val="none" w:sz="0" w:space="0" w:color="auto"/>
      </w:divBdr>
    </w:div>
    <w:div w:id="1224949020">
      <w:bodyDiv w:val="1"/>
      <w:marLeft w:val="0"/>
      <w:marRight w:val="0"/>
      <w:marTop w:val="0"/>
      <w:marBottom w:val="0"/>
      <w:divBdr>
        <w:top w:val="none" w:sz="0" w:space="0" w:color="auto"/>
        <w:left w:val="none" w:sz="0" w:space="0" w:color="auto"/>
        <w:bottom w:val="none" w:sz="0" w:space="0" w:color="auto"/>
        <w:right w:val="none" w:sz="0" w:space="0" w:color="auto"/>
      </w:divBdr>
      <w:divsChild>
        <w:div w:id="1600258937">
          <w:marLeft w:val="0"/>
          <w:marRight w:val="0"/>
          <w:marTop w:val="0"/>
          <w:marBottom w:val="0"/>
          <w:divBdr>
            <w:top w:val="none" w:sz="0" w:space="0" w:color="auto"/>
            <w:left w:val="none" w:sz="0" w:space="0" w:color="auto"/>
            <w:bottom w:val="none" w:sz="0" w:space="0" w:color="auto"/>
            <w:right w:val="none" w:sz="0" w:space="0" w:color="auto"/>
          </w:divBdr>
          <w:divsChild>
            <w:div w:id="446854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824119">
      <w:bodyDiv w:val="1"/>
      <w:marLeft w:val="0"/>
      <w:marRight w:val="0"/>
      <w:marTop w:val="0"/>
      <w:marBottom w:val="0"/>
      <w:divBdr>
        <w:top w:val="none" w:sz="0" w:space="0" w:color="auto"/>
        <w:left w:val="none" w:sz="0" w:space="0" w:color="auto"/>
        <w:bottom w:val="none" w:sz="0" w:space="0" w:color="auto"/>
        <w:right w:val="none" w:sz="0" w:space="0" w:color="auto"/>
      </w:divBdr>
    </w:div>
    <w:div w:id="1348217296">
      <w:bodyDiv w:val="1"/>
      <w:marLeft w:val="0"/>
      <w:marRight w:val="0"/>
      <w:marTop w:val="0"/>
      <w:marBottom w:val="0"/>
      <w:divBdr>
        <w:top w:val="none" w:sz="0" w:space="0" w:color="auto"/>
        <w:left w:val="none" w:sz="0" w:space="0" w:color="auto"/>
        <w:bottom w:val="none" w:sz="0" w:space="0" w:color="auto"/>
        <w:right w:val="none" w:sz="0" w:space="0" w:color="auto"/>
      </w:divBdr>
      <w:divsChild>
        <w:div w:id="1617448951">
          <w:marLeft w:val="0"/>
          <w:marRight w:val="0"/>
          <w:marTop w:val="0"/>
          <w:marBottom w:val="0"/>
          <w:divBdr>
            <w:top w:val="none" w:sz="0" w:space="0" w:color="auto"/>
            <w:left w:val="none" w:sz="0" w:space="0" w:color="auto"/>
            <w:bottom w:val="none" w:sz="0" w:space="0" w:color="auto"/>
            <w:right w:val="none" w:sz="0" w:space="0" w:color="auto"/>
          </w:divBdr>
          <w:divsChild>
            <w:div w:id="337657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923169">
      <w:bodyDiv w:val="1"/>
      <w:marLeft w:val="0"/>
      <w:marRight w:val="0"/>
      <w:marTop w:val="0"/>
      <w:marBottom w:val="0"/>
      <w:divBdr>
        <w:top w:val="none" w:sz="0" w:space="0" w:color="auto"/>
        <w:left w:val="none" w:sz="0" w:space="0" w:color="auto"/>
        <w:bottom w:val="none" w:sz="0" w:space="0" w:color="auto"/>
        <w:right w:val="none" w:sz="0" w:space="0" w:color="auto"/>
      </w:divBdr>
      <w:divsChild>
        <w:div w:id="1481195486">
          <w:marLeft w:val="0"/>
          <w:marRight w:val="0"/>
          <w:marTop w:val="0"/>
          <w:marBottom w:val="0"/>
          <w:divBdr>
            <w:top w:val="none" w:sz="0" w:space="0" w:color="auto"/>
            <w:left w:val="none" w:sz="0" w:space="0" w:color="auto"/>
            <w:bottom w:val="none" w:sz="0" w:space="0" w:color="auto"/>
            <w:right w:val="none" w:sz="0" w:space="0" w:color="auto"/>
          </w:divBdr>
          <w:divsChild>
            <w:div w:id="100343525">
              <w:marLeft w:val="0"/>
              <w:marRight w:val="0"/>
              <w:marTop w:val="0"/>
              <w:marBottom w:val="0"/>
              <w:divBdr>
                <w:top w:val="none" w:sz="0" w:space="0" w:color="auto"/>
                <w:left w:val="none" w:sz="0" w:space="0" w:color="auto"/>
                <w:bottom w:val="none" w:sz="0" w:space="0" w:color="auto"/>
                <w:right w:val="none" w:sz="0" w:space="0" w:color="auto"/>
              </w:divBdr>
            </w:div>
          </w:divsChild>
        </w:div>
        <w:div w:id="2125341181">
          <w:marLeft w:val="0"/>
          <w:marRight w:val="0"/>
          <w:marTop w:val="0"/>
          <w:marBottom w:val="0"/>
          <w:divBdr>
            <w:top w:val="none" w:sz="0" w:space="0" w:color="auto"/>
            <w:left w:val="none" w:sz="0" w:space="0" w:color="auto"/>
            <w:bottom w:val="none" w:sz="0" w:space="0" w:color="auto"/>
            <w:right w:val="none" w:sz="0" w:space="0" w:color="auto"/>
          </w:divBdr>
          <w:divsChild>
            <w:div w:id="9808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image" Target="media/image3.emf"/><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4A5E95-A038-4B91-A774-EC858C24DE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11</Pages>
  <Words>7847</Words>
  <Characters>4473</Characters>
  <Application>Microsoft Office Word</Application>
  <DocSecurity>0</DocSecurity>
  <Lines>37</Lines>
  <Paragraphs>24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Medžiagų žiniaraštis</vt:lpstr>
      <vt:lpstr>Medžiagų žiniaraštis</vt:lpstr>
    </vt:vector>
  </TitlesOfParts>
  <Company>VEKADA</Company>
  <LinksUpToDate>false</LinksUpToDate>
  <CharactersWithSpaces>12296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Medžiagų žiniaraštis</dc:title>
  <dc:subject/>
  <dc:creator>Andriukas</dc:creator>
  <cp:keywords/>
  <cp:lastModifiedBy>Brigita Saukevičienė</cp:lastModifiedBy>
  <cp:revision>11</cp:revision>
  <cp:lastPrinted>2017-07-21T15:29:00Z</cp:lastPrinted>
  <dcterms:created xsi:type="dcterms:W3CDTF">2025-04-16T12:11:00Z</dcterms:created>
  <dcterms:modified xsi:type="dcterms:W3CDTF">2025-04-17T06:09:00Z</dcterms:modified>
</cp:coreProperties>
</file>